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798" w:type="dxa"/>
        <w:tblInd w:w="2650" w:type="dxa"/>
        <w:tblLook w:val="04A0" w:firstRow="1" w:lastRow="0" w:firstColumn="1" w:lastColumn="0" w:noHBand="0" w:noVBand="1"/>
      </w:tblPr>
      <w:tblGrid>
        <w:gridCol w:w="557"/>
        <w:gridCol w:w="2717"/>
        <w:gridCol w:w="1733"/>
        <w:gridCol w:w="1636"/>
        <w:gridCol w:w="2155"/>
      </w:tblGrid>
      <w:tr w:rsidR="0075497F" w:rsidRPr="001B6B0E" w:rsidTr="0075497F">
        <w:trPr>
          <w:trHeight w:val="1296"/>
        </w:trPr>
        <w:tc>
          <w:tcPr>
            <w:tcW w:w="557" w:type="dxa"/>
            <w:tcBorders>
              <w:top w:val="single" w:sz="48" w:space="0" w:color="000000" w:themeColor="text1"/>
              <w:bottom w:val="single" w:sz="4" w:space="0" w:color="000000" w:themeColor="text1"/>
            </w:tcBorders>
            <w:vAlign w:val="center"/>
          </w:tcPr>
          <w:p w:rsidR="0075497F" w:rsidRPr="001B6B0E" w:rsidRDefault="0075497F" w:rsidP="007A569F">
            <w:pPr>
              <w:ind w:firstLine="0"/>
              <w:jc w:val="center"/>
              <w:rPr>
                <w:rFonts w:ascii="Arial" w:hAnsi="Arial" w:cs="Arial"/>
              </w:rPr>
            </w:pPr>
            <w:r w:rsidRPr="001B6B0E">
              <w:rPr>
                <w:rFonts w:ascii="Arial" w:hAnsi="Arial" w:cs="Arial"/>
              </w:rPr>
              <w:t>1.</w:t>
            </w:r>
          </w:p>
        </w:tc>
        <w:tc>
          <w:tcPr>
            <w:tcW w:w="2717" w:type="dxa"/>
            <w:tcBorders>
              <w:top w:val="single" w:sz="48" w:space="0" w:color="000000" w:themeColor="text1"/>
              <w:bottom w:val="single" w:sz="4" w:space="0" w:color="000000" w:themeColor="text1"/>
            </w:tcBorders>
            <w:vAlign w:val="center"/>
          </w:tcPr>
          <w:p w:rsidR="0075497F" w:rsidRPr="00343683" w:rsidRDefault="0075497F" w:rsidP="007A569F">
            <w:pPr>
              <w:ind w:firstLine="0"/>
              <w:jc w:val="center"/>
              <w:rPr>
                <w:rFonts w:ascii="Arial" w:hAnsi="Arial" w:cs="Arial"/>
                <w:b/>
                <w:sz w:val="32"/>
                <w:szCs w:val="32"/>
                <w:lang w:val="mk-MK"/>
              </w:rPr>
            </w:pPr>
            <w:r w:rsidRPr="00343683">
              <w:rPr>
                <w:rFonts w:ascii="Arial" w:hAnsi="Arial" w:cs="Arial"/>
                <w:b/>
                <w:sz w:val="32"/>
                <w:szCs w:val="32"/>
                <w:lang w:val="mk-MK"/>
              </w:rPr>
              <w:t>Чашка</w:t>
            </w:r>
          </w:p>
        </w:tc>
        <w:tc>
          <w:tcPr>
            <w:tcW w:w="1733" w:type="dxa"/>
            <w:vMerge w:val="restart"/>
            <w:tcBorders>
              <w:top w:val="single" w:sz="48" w:space="0" w:color="000000" w:themeColor="text1"/>
              <w:bottom w:val="single" w:sz="4" w:space="0" w:color="000000" w:themeColor="text1"/>
            </w:tcBorders>
            <w:vAlign w:val="center"/>
          </w:tcPr>
          <w:p w:rsidR="0075497F" w:rsidRDefault="0075497F" w:rsidP="007A569F">
            <w:pPr>
              <w:ind w:firstLine="0"/>
              <w:jc w:val="center"/>
              <w:rPr>
                <w:rFonts w:ascii="Arial" w:hAnsi="Arial" w:cs="Arial"/>
                <w:sz w:val="32"/>
                <w:lang w:val="mk-MK"/>
              </w:rPr>
            </w:pPr>
            <w:r w:rsidRPr="006E5DA6">
              <w:rPr>
                <w:rFonts w:ascii="Arial" w:hAnsi="Arial" w:cs="Arial"/>
                <w:sz w:val="32"/>
                <w:lang w:val="mk-MK"/>
              </w:rPr>
              <w:t>02.07</w:t>
            </w:r>
          </w:p>
          <w:p w:rsidR="0075497F" w:rsidRPr="006E5DA6" w:rsidRDefault="0075497F" w:rsidP="007A569F">
            <w:pPr>
              <w:ind w:firstLine="0"/>
              <w:jc w:val="center"/>
              <w:rPr>
                <w:rFonts w:ascii="Arial" w:hAnsi="Arial" w:cs="Arial"/>
                <w:sz w:val="32"/>
                <w:lang w:val="mk-MK"/>
              </w:rPr>
            </w:pPr>
            <w:r>
              <w:rPr>
                <w:rFonts w:ascii="Arial" w:hAnsi="Arial" w:cs="Arial"/>
                <w:sz w:val="32"/>
                <w:lang w:val="mk-MK"/>
              </w:rPr>
              <w:t>(вторник)</w:t>
            </w:r>
          </w:p>
        </w:tc>
        <w:tc>
          <w:tcPr>
            <w:tcW w:w="1636" w:type="dxa"/>
            <w:tcBorders>
              <w:top w:val="single" w:sz="48" w:space="0" w:color="000000" w:themeColor="text1"/>
              <w:bottom w:val="single" w:sz="4" w:space="0" w:color="000000" w:themeColor="text1"/>
            </w:tcBorders>
            <w:vAlign w:val="center"/>
          </w:tcPr>
          <w:p w:rsidR="0075497F" w:rsidRPr="00815DB2" w:rsidRDefault="0075497F" w:rsidP="007A569F">
            <w:pPr>
              <w:ind w:firstLine="0"/>
              <w:jc w:val="center"/>
              <w:rPr>
                <w:rFonts w:ascii="Arial" w:hAnsi="Arial" w:cs="Arial"/>
                <w:b/>
                <w:sz w:val="32"/>
                <w:lang w:val="mk-MK"/>
              </w:rPr>
            </w:pPr>
            <w:r w:rsidRPr="00815DB2">
              <w:rPr>
                <w:rFonts w:ascii="Arial" w:hAnsi="Arial" w:cs="Arial"/>
                <w:b/>
                <w:sz w:val="32"/>
                <w:lang w:val="mk-MK"/>
              </w:rPr>
              <w:t>15:30</w:t>
            </w:r>
          </w:p>
        </w:tc>
        <w:tc>
          <w:tcPr>
            <w:tcW w:w="2155" w:type="dxa"/>
            <w:tcBorders>
              <w:top w:val="single" w:sz="48" w:space="0" w:color="000000" w:themeColor="text1"/>
              <w:bottom w:val="single" w:sz="4" w:space="0" w:color="000000" w:themeColor="text1"/>
            </w:tcBorders>
            <w:vAlign w:val="center"/>
          </w:tcPr>
          <w:p w:rsidR="0075497F" w:rsidRPr="00AD239F" w:rsidRDefault="0075497F" w:rsidP="007A569F">
            <w:pPr>
              <w:ind w:firstLine="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Сала на општина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mk-MK"/>
              </w:rPr>
              <w:t>граѓански сервис</w:t>
            </w:r>
          </w:p>
        </w:tc>
      </w:tr>
      <w:tr w:rsidR="0075497F" w:rsidRPr="001B6B0E" w:rsidTr="0075497F">
        <w:trPr>
          <w:trHeight w:val="1296"/>
        </w:trPr>
        <w:tc>
          <w:tcPr>
            <w:tcW w:w="557" w:type="dxa"/>
            <w:tcBorders>
              <w:bottom w:val="single" w:sz="48" w:space="0" w:color="000000" w:themeColor="text1"/>
            </w:tcBorders>
            <w:vAlign w:val="center"/>
          </w:tcPr>
          <w:p w:rsidR="0075497F" w:rsidRPr="001B6B0E" w:rsidRDefault="0075497F" w:rsidP="007A569F">
            <w:pPr>
              <w:ind w:firstLine="0"/>
              <w:jc w:val="center"/>
              <w:rPr>
                <w:rFonts w:ascii="Arial" w:hAnsi="Arial" w:cs="Arial"/>
              </w:rPr>
            </w:pPr>
            <w:r w:rsidRPr="001B6B0E">
              <w:rPr>
                <w:rFonts w:ascii="Arial" w:hAnsi="Arial" w:cs="Arial"/>
              </w:rPr>
              <w:t>2.</w:t>
            </w:r>
          </w:p>
        </w:tc>
        <w:tc>
          <w:tcPr>
            <w:tcW w:w="2717" w:type="dxa"/>
            <w:tcBorders>
              <w:bottom w:val="single" w:sz="48" w:space="0" w:color="000000" w:themeColor="text1"/>
            </w:tcBorders>
            <w:vAlign w:val="center"/>
          </w:tcPr>
          <w:p w:rsidR="0075497F" w:rsidRPr="00343683" w:rsidRDefault="0075497F" w:rsidP="007A569F">
            <w:pPr>
              <w:ind w:firstLine="0"/>
              <w:jc w:val="center"/>
              <w:rPr>
                <w:rFonts w:ascii="Arial" w:hAnsi="Arial" w:cs="Arial"/>
                <w:b/>
                <w:sz w:val="32"/>
                <w:szCs w:val="32"/>
                <w:lang w:val="mk-MK"/>
              </w:rPr>
            </w:pPr>
            <w:r w:rsidRPr="00343683">
              <w:rPr>
                <w:rFonts w:ascii="Arial" w:hAnsi="Arial" w:cs="Arial"/>
                <w:b/>
                <w:sz w:val="32"/>
                <w:szCs w:val="32"/>
                <w:lang w:val="mk-MK"/>
              </w:rPr>
              <w:t>Градско</w:t>
            </w:r>
          </w:p>
        </w:tc>
        <w:tc>
          <w:tcPr>
            <w:tcW w:w="1733" w:type="dxa"/>
            <w:vMerge/>
            <w:tcBorders>
              <w:bottom w:val="single" w:sz="48" w:space="0" w:color="000000" w:themeColor="text1"/>
            </w:tcBorders>
            <w:vAlign w:val="center"/>
          </w:tcPr>
          <w:p w:rsidR="0075497F" w:rsidRPr="006E5DA6" w:rsidRDefault="0075497F" w:rsidP="007A569F">
            <w:pPr>
              <w:ind w:firstLine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36" w:type="dxa"/>
            <w:tcBorders>
              <w:bottom w:val="single" w:sz="48" w:space="0" w:color="000000" w:themeColor="text1"/>
            </w:tcBorders>
            <w:vAlign w:val="center"/>
          </w:tcPr>
          <w:p w:rsidR="0075497F" w:rsidRPr="00815DB2" w:rsidRDefault="0075497F" w:rsidP="007A569F">
            <w:pPr>
              <w:ind w:firstLine="0"/>
              <w:jc w:val="center"/>
              <w:rPr>
                <w:rFonts w:ascii="Arial" w:hAnsi="Arial" w:cs="Arial"/>
                <w:b/>
                <w:sz w:val="32"/>
                <w:lang w:val="mk-MK"/>
              </w:rPr>
            </w:pPr>
            <w:r w:rsidRPr="00815DB2">
              <w:rPr>
                <w:rFonts w:ascii="Arial" w:hAnsi="Arial" w:cs="Arial"/>
                <w:b/>
                <w:sz w:val="32"/>
                <w:lang w:val="mk-MK"/>
              </w:rPr>
              <w:t>19:00</w:t>
            </w:r>
          </w:p>
        </w:tc>
        <w:tc>
          <w:tcPr>
            <w:tcW w:w="2155" w:type="dxa"/>
            <w:tcBorders>
              <w:bottom w:val="single" w:sz="48" w:space="0" w:color="000000" w:themeColor="text1"/>
            </w:tcBorders>
            <w:vAlign w:val="center"/>
          </w:tcPr>
          <w:p w:rsidR="0075497F" w:rsidRPr="00AD239F" w:rsidRDefault="0075497F" w:rsidP="007A569F">
            <w:pPr>
              <w:ind w:firstLine="0"/>
              <w:jc w:val="center"/>
              <w:rPr>
                <w:rFonts w:ascii="Arial" w:hAnsi="Arial" w:cs="Arial"/>
                <w:lang w:val="mk-MK"/>
              </w:rPr>
            </w:pPr>
            <w:r w:rsidRPr="00AD239F">
              <w:rPr>
                <w:rFonts w:ascii="Arial" w:hAnsi="Arial" w:cs="Arial"/>
                <w:lang w:val="mk-MK"/>
              </w:rPr>
              <w:t>Дом на култура Крсте Петков Мисирков</w:t>
            </w:r>
          </w:p>
        </w:tc>
      </w:tr>
      <w:tr w:rsidR="0075497F" w:rsidRPr="001B6B0E" w:rsidTr="0075497F">
        <w:trPr>
          <w:trHeight w:val="1296"/>
        </w:trPr>
        <w:tc>
          <w:tcPr>
            <w:tcW w:w="557" w:type="dxa"/>
            <w:tcBorders>
              <w:top w:val="single" w:sz="48" w:space="0" w:color="000000" w:themeColor="text1"/>
              <w:bottom w:val="single" w:sz="4" w:space="0" w:color="000000" w:themeColor="text1"/>
            </w:tcBorders>
            <w:vAlign w:val="center"/>
          </w:tcPr>
          <w:p w:rsidR="0075497F" w:rsidRPr="001B6B0E" w:rsidRDefault="0075497F" w:rsidP="007A569F">
            <w:pPr>
              <w:ind w:firstLine="0"/>
              <w:jc w:val="center"/>
              <w:rPr>
                <w:rFonts w:ascii="Arial" w:hAnsi="Arial" w:cs="Arial"/>
              </w:rPr>
            </w:pPr>
            <w:r w:rsidRPr="001B6B0E">
              <w:rPr>
                <w:rFonts w:ascii="Arial" w:hAnsi="Arial" w:cs="Arial"/>
              </w:rPr>
              <w:t>3.</w:t>
            </w:r>
          </w:p>
        </w:tc>
        <w:tc>
          <w:tcPr>
            <w:tcW w:w="2717" w:type="dxa"/>
            <w:tcBorders>
              <w:top w:val="single" w:sz="48" w:space="0" w:color="000000" w:themeColor="text1"/>
              <w:bottom w:val="single" w:sz="4" w:space="0" w:color="000000" w:themeColor="text1"/>
            </w:tcBorders>
            <w:vAlign w:val="center"/>
          </w:tcPr>
          <w:p w:rsidR="0075497F" w:rsidRPr="006C0796" w:rsidRDefault="0075497F" w:rsidP="007A569F">
            <w:pPr>
              <w:ind w:firstLine="0"/>
              <w:jc w:val="center"/>
              <w:rPr>
                <w:rFonts w:ascii="Arial" w:hAnsi="Arial" w:cs="Arial"/>
                <w:b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mk-MK"/>
              </w:rPr>
              <w:t>Демир Капија</w:t>
            </w:r>
          </w:p>
        </w:tc>
        <w:tc>
          <w:tcPr>
            <w:tcW w:w="1733" w:type="dxa"/>
            <w:vMerge w:val="restart"/>
            <w:tcBorders>
              <w:top w:val="single" w:sz="48" w:space="0" w:color="000000" w:themeColor="text1"/>
              <w:bottom w:val="single" w:sz="4" w:space="0" w:color="000000" w:themeColor="text1"/>
            </w:tcBorders>
            <w:vAlign w:val="center"/>
          </w:tcPr>
          <w:p w:rsidR="0075497F" w:rsidRDefault="0075497F" w:rsidP="007A569F">
            <w:pPr>
              <w:ind w:firstLine="0"/>
              <w:jc w:val="center"/>
              <w:rPr>
                <w:rFonts w:ascii="Arial" w:hAnsi="Arial" w:cs="Arial"/>
                <w:sz w:val="32"/>
                <w:lang w:val="mk-MK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32"/>
                <w:lang w:val="mk-MK"/>
              </w:rPr>
              <w:t>03.07</w:t>
            </w:r>
          </w:p>
          <w:p w:rsidR="0075497F" w:rsidRPr="00EB3338" w:rsidRDefault="0075497F" w:rsidP="007A569F">
            <w:pPr>
              <w:ind w:firstLine="0"/>
              <w:jc w:val="center"/>
              <w:rPr>
                <w:rFonts w:ascii="Arial" w:hAnsi="Arial" w:cs="Arial"/>
                <w:sz w:val="32"/>
                <w:lang w:val="mk-MK"/>
              </w:rPr>
            </w:pPr>
            <w:r>
              <w:rPr>
                <w:rFonts w:ascii="Arial" w:hAnsi="Arial" w:cs="Arial"/>
                <w:sz w:val="32"/>
                <w:lang w:val="mk-MK"/>
              </w:rPr>
              <w:t>(среда)</w:t>
            </w:r>
          </w:p>
        </w:tc>
        <w:tc>
          <w:tcPr>
            <w:tcW w:w="1636" w:type="dxa"/>
            <w:tcBorders>
              <w:top w:val="single" w:sz="48" w:space="0" w:color="000000" w:themeColor="text1"/>
              <w:bottom w:val="single" w:sz="4" w:space="0" w:color="000000" w:themeColor="text1"/>
            </w:tcBorders>
            <w:vAlign w:val="center"/>
          </w:tcPr>
          <w:p w:rsidR="0075497F" w:rsidRPr="00815DB2" w:rsidRDefault="0075497F" w:rsidP="007A569F">
            <w:pPr>
              <w:ind w:firstLine="0"/>
              <w:jc w:val="center"/>
              <w:rPr>
                <w:rFonts w:ascii="Arial" w:hAnsi="Arial" w:cs="Arial"/>
                <w:b/>
                <w:sz w:val="32"/>
                <w:lang w:val="mk-MK"/>
              </w:rPr>
            </w:pPr>
            <w:r w:rsidRPr="00815DB2">
              <w:rPr>
                <w:rFonts w:ascii="Arial" w:hAnsi="Arial" w:cs="Arial"/>
                <w:b/>
                <w:sz w:val="32"/>
                <w:lang w:val="mk-MK"/>
              </w:rPr>
              <w:t xml:space="preserve">19:00 </w:t>
            </w:r>
          </w:p>
        </w:tc>
        <w:tc>
          <w:tcPr>
            <w:tcW w:w="2155" w:type="dxa"/>
            <w:tcBorders>
              <w:top w:val="single" w:sz="48" w:space="0" w:color="000000" w:themeColor="text1"/>
              <w:bottom w:val="single" w:sz="4" w:space="0" w:color="000000" w:themeColor="text1"/>
            </w:tcBorders>
            <w:vAlign w:val="center"/>
          </w:tcPr>
          <w:p w:rsidR="0075497F" w:rsidRPr="0037636A" w:rsidRDefault="0075497F" w:rsidP="007A569F">
            <w:pPr>
              <w:ind w:firstLine="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Сала за презентација во музејот</w:t>
            </w:r>
          </w:p>
        </w:tc>
      </w:tr>
      <w:tr w:rsidR="0075497F" w:rsidRPr="001B6B0E" w:rsidTr="0075497F">
        <w:trPr>
          <w:trHeight w:val="1296"/>
        </w:trPr>
        <w:tc>
          <w:tcPr>
            <w:tcW w:w="557" w:type="dxa"/>
            <w:tcBorders>
              <w:bottom w:val="single" w:sz="48" w:space="0" w:color="000000" w:themeColor="text1"/>
            </w:tcBorders>
            <w:vAlign w:val="center"/>
          </w:tcPr>
          <w:p w:rsidR="0075497F" w:rsidRPr="001B6B0E" w:rsidRDefault="0075497F" w:rsidP="007A569F">
            <w:pPr>
              <w:ind w:firstLine="0"/>
              <w:jc w:val="center"/>
              <w:rPr>
                <w:rFonts w:ascii="Arial" w:hAnsi="Arial" w:cs="Arial"/>
              </w:rPr>
            </w:pPr>
            <w:r w:rsidRPr="001B6B0E">
              <w:rPr>
                <w:rFonts w:ascii="Arial" w:hAnsi="Arial" w:cs="Arial"/>
              </w:rPr>
              <w:t>4.</w:t>
            </w:r>
          </w:p>
        </w:tc>
        <w:tc>
          <w:tcPr>
            <w:tcW w:w="2717" w:type="dxa"/>
            <w:tcBorders>
              <w:bottom w:val="single" w:sz="48" w:space="0" w:color="000000" w:themeColor="text1"/>
            </w:tcBorders>
            <w:vAlign w:val="center"/>
          </w:tcPr>
          <w:p w:rsidR="0075497F" w:rsidRPr="003D6357" w:rsidRDefault="0075497F" w:rsidP="007A569F">
            <w:pPr>
              <w:ind w:firstLine="0"/>
              <w:jc w:val="center"/>
              <w:rPr>
                <w:rFonts w:ascii="Arial" w:hAnsi="Arial" w:cs="Arial"/>
                <w:b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mk-MK"/>
              </w:rPr>
              <w:t>Богданци</w:t>
            </w:r>
          </w:p>
        </w:tc>
        <w:tc>
          <w:tcPr>
            <w:tcW w:w="1733" w:type="dxa"/>
            <w:vMerge/>
            <w:tcBorders>
              <w:bottom w:val="single" w:sz="48" w:space="0" w:color="000000" w:themeColor="text1"/>
            </w:tcBorders>
            <w:vAlign w:val="center"/>
          </w:tcPr>
          <w:p w:rsidR="0075497F" w:rsidRPr="006E5DA6" w:rsidRDefault="0075497F" w:rsidP="007A569F">
            <w:pPr>
              <w:ind w:firstLine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36" w:type="dxa"/>
            <w:tcBorders>
              <w:bottom w:val="single" w:sz="48" w:space="0" w:color="000000" w:themeColor="text1"/>
            </w:tcBorders>
            <w:vAlign w:val="center"/>
          </w:tcPr>
          <w:p w:rsidR="0075497F" w:rsidRPr="00815DB2" w:rsidRDefault="0075497F" w:rsidP="007A569F">
            <w:pPr>
              <w:ind w:firstLine="0"/>
              <w:jc w:val="center"/>
              <w:rPr>
                <w:rFonts w:ascii="Arial" w:hAnsi="Arial" w:cs="Arial"/>
                <w:b/>
                <w:sz w:val="32"/>
                <w:lang w:val="mk-MK"/>
              </w:rPr>
            </w:pPr>
            <w:r w:rsidRPr="00815DB2">
              <w:rPr>
                <w:rFonts w:ascii="Arial" w:hAnsi="Arial" w:cs="Arial"/>
                <w:b/>
                <w:sz w:val="32"/>
                <w:lang w:val="mk-MK"/>
              </w:rPr>
              <w:t xml:space="preserve">15:30 </w:t>
            </w:r>
          </w:p>
        </w:tc>
        <w:tc>
          <w:tcPr>
            <w:tcW w:w="2155" w:type="dxa"/>
            <w:tcBorders>
              <w:bottom w:val="single" w:sz="48" w:space="0" w:color="000000" w:themeColor="text1"/>
            </w:tcBorders>
            <w:vAlign w:val="center"/>
          </w:tcPr>
          <w:p w:rsidR="0075497F" w:rsidRPr="001C576D" w:rsidRDefault="0075497F" w:rsidP="007A569F">
            <w:pPr>
              <w:ind w:firstLine="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Музичка сала во гимназијата</w:t>
            </w:r>
          </w:p>
        </w:tc>
      </w:tr>
      <w:tr w:rsidR="0075497F" w:rsidRPr="001B6B0E" w:rsidTr="0075497F">
        <w:trPr>
          <w:trHeight w:val="1296"/>
        </w:trPr>
        <w:tc>
          <w:tcPr>
            <w:tcW w:w="557" w:type="dxa"/>
            <w:tcBorders>
              <w:top w:val="single" w:sz="48" w:space="0" w:color="000000" w:themeColor="text1"/>
              <w:bottom w:val="single" w:sz="4" w:space="0" w:color="000000" w:themeColor="text1"/>
            </w:tcBorders>
            <w:vAlign w:val="center"/>
          </w:tcPr>
          <w:p w:rsidR="0075497F" w:rsidRPr="001B6B0E" w:rsidRDefault="0075497F" w:rsidP="007A569F">
            <w:pPr>
              <w:ind w:firstLine="0"/>
              <w:jc w:val="center"/>
              <w:rPr>
                <w:rFonts w:ascii="Arial" w:hAnsi="Arial" w:cs="Arial"/>
              </w:rPr>
            </w:pPr>
            <w:r w:rsidRPr="001B6B0E">
              <w:rPr>
                <w:rFonts w:ascii="Arial" w:hAnsi="Arial" w:cs="Arial"/>
              </w:rPr>
              <w:t>5.</w:t>
            </w:r>
          </w:p>
        </w:tc>
        <w:tc>
          <w:tcPr>
            <w:tcW w:w="2717" w:type="dxa"/>
            <w:tcBorders>
              <w:top w:val="single" w:sz="48" w:space="0" w:color="000000" w:themeColor="text1"/>
              <w:bottom w:val="single" w:sz="4" w:space="0" w:color="000000" w:themeColor="text1"/>
            </w:tcBorders>
            <w:vAlign w:val="center"/>
          </w:tcPr>
          <w:p w:rsidR="0075497F" w:rsidRPr="005E66FE" w:rsidRDefault="0075497F" w:rsidP="007A569F">
            <w:pPr>
              <w:ind w:firstLine="0"/>
              <w:jc w:val="center"/>
              <w:rPr>
                <w:rFonts w:ascii="Arial" w:hAnsi="Arial" w:cs="Arial"/>
                <w:b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mk-MK"/>
              </w:rPr>
              <w:t xml:space="preserve">Радовиш </w:t>
            </w:r>
          </w:p>
        </w:tc>
        <w:tc>
          <w:tcPr>
            <w:tcW w:w="1733" w:type="dxa"/>
            <w:vMerge w:val="restart"/>
            <w:tcBorders>
              <w:top w:val="single" w:sz="48" w:space="0" w:color="000000" w:themeColor="text1"/>
              <w:bottom w:val="single" w:sz="4" w:space="0" w:color="000000" w:themeColor="text1"/>
            </w:tcBorders>
            <w:vAlign w:val="center"/>
          </w:tcPr>
          <w:p w:rsidR="0075497F" w:rsidRDefault="0075497F" w:rsidP="007A569F">
            <w:pPr>
              <w:ind w:firstLine="0"/>
              <w:jc w:val="center"/>
              <w:rPr>
                <w:rFonts w:ascii="Arial" w:hAnsi="Arial" w:cs="Arial"/>
                <w:sz w:val="32"/>
                <w:lang w:val="mk-MK"/>
              </w:rPr>
            </w:pPr>
            <w:r>
              <w:rPr>
                <w:rFonts w:ascii="Arial" w:hAnsi="Arial" w:cs="Arial"/>
                <w:sz w:val="32"/>
                <w:lang w:val="mk-MK"/>
              </w:rPr>
              <w:t>04.07</w:t>
            </w:r>
          </w:p>
          <w:p w:rsidR="0075497F" w:rsidRPr="005E66FE" w:rsidRDefault="0075497F" w:rsidP="007A569F">
            <w:pPr>
              <w:ind w:firstLine="0"/>
              <w:jc w:val="center"/>
              <w:rPr>
                <w:rFonts w:ascii="Arial" w:hAnsi="Arial" w:cs="Arial"/>
                <w:sz w:val="32"/>
                <w:lang w:val="mk-MK"/>
              </w:rPr>
            </w:pPr>
            <w:r>
              <w:rPr>
                <w:rFonts w:ascii="Arial" w:hAnsi="Arial" w:cs="Arial"/>
                <w:sz w:val="32"/>
                <w:lang w:val="mk-MK"/>
              </w:rPr>
              <w:t>(четврток)</w:t>
            </w:r>
          </w:p>
        </w:tc>
        <w:tc>
          <w:tcPr>
            <w:tcW w:w="1636" w:type="dxa"/>
            <w:tcBorders>
              <w:top w:val="single" w:sz="48" w:space="0" w:color="000000" w:themeColor="text1"/>
              <w:bottom w:val="single" w:sz="4" w:space="0" w:color="000000" w:themeColor="text1"/>
            </w:tcBorders>
            <w:vAlign w:val="center"/>
          </w:tcPr>
          <w:p w:rsidR="0075497F" w:rsidRPr="00815DB2" w:rsidRDefault="0075497F" w:rsidP="007A569F">
            <w:pPr>
              <w:ind w:firstLine="0"/>
              <w:jc w:val="center"/>
              <w:rPr>
                <w:rFonts w:ascii="Arial" w:hAnsi="Arial" w:cs="Arial"/>
                <w:b/>
                <w:sz w:val="32"/>
                <w:lang w:val="mk-MK"/>
              </w:rPr>
            </w:pPr>
            <w:r w:rsidRPr="00815DB2">
              <w:rPr>
                <w:rFonts w:ascii="Arial" w:hAnsi="Arial" w:cs="Arial"/>
                <w:b/>
                <w:sz w:val="32"/>
                <w:lang w:val="mk-MK"/>
              </w:rPr>
              <w:t>15:30</w:t>
            </w:r>
          </w:p>
        </w:tc>
        <w:tc>
          <w:tcPr>
            <w:tcW w:w="2155" w:type="dxa"/>
            <w:tcBorders>
              <w:top w:val="single" w:sz="48" w:space="0" w:color="000000" w:themeColor="text1"/>
              <w:bottom w:val="single" w:sz="4" w:space="0" w:color="000000" w:themeColor="text1"/>
            </w:tcBorders>
            <w:vAlign w:val="center"/>
          </w:tcPr>
          <w:p w:rsidR="0075497F" w:rsidRPr="005E66FE" w:rsidRDefault="0075497F" w:rsidP="007A569F">
            <w:pPr>
              <w:ind w:firstLine="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Сала на совет на општина</w:t>
            </w:r>
          </w:p>
        </w:tc>
      </w:tr>
      <w:tr w:rsidR="0075497F" w:rsidRPr="001B6B0E" w:rsidTr="0075497F">
        <w:trPr>
          <w:trHeight w:val="1296"/>
        </w:trPr>
        <w:tc>
          <w:tcPr>
            <w:tcW w:w="557" w:type="dxa"/>
            <w:tcBorders>
              <w:bottom w:val="single" w:sz="48" w:space="0" w:color="000000" w:themeColor="text1"/>
            </w:tcBorders>
            <w:vAlign w:val="center"/>
          </w:tcPr>
          <w:p w:rsidR="0075497F" w:rsidRPr="001B6B0E" w:rsidRDefault="0075497F" w:rsidP="007A569F">
            <w:pPr>
              <w:ind w:firstLine="0"/>
              <w:jc w:val="center"/>
              <w:rPr>
                <w:rFonts w:ascii="Arial" w:hAnsi="Arial" w:cs="Arial"/>
              </w:rPr>
            </w:pPr>
            <w:r w:rsidRPr="001B6B0E">
              <w:rPr>
                <w:rFonts w:ascii="Arial" w:hAnsi="Arial" w:cs="Arial"/>
              </w:rPr>
              <w:t>6.</w:t>
            </w:r>
          </w:p>
        </w:tc>
        <w:tc>
          <w:tcPr>
            <w:tcW w:w="2717" w:type="dxa"/>
            <w:tcBorders>
              <w:bottom w:val="single" w:sz="48" w:space="0" w:color="000000" w:themeColor="text1"/>
            </w:tcBorders>
            <w:vAlign w:val="center"/>
          </w:tcPr>
          <w:p w:rsidR="0075497F" w:rsidRPr="00CB5C94" w:rsidRDefault="0075497F" w:rsidP="007A569F">
            <w:pPr>
              <w:ind w:firstLine="0"/>
              <w:jc w:val="center"/>
              <w:rPr>
                <w:rFonts w:ascii="Arial" w:hAnsi="Arial" w:cs="Arial"/>
                <w:b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mk-MK"/>
              </w:rPr>
              <w:t>Штип</w:t>
            </w:r>
          </w:p>
        </w:tc>
        <w:tc>
          <w:tcPr>
            <w:tcW w:w="1733" w:type="dxa"/>
            <w:vMerge/>
            <w:tcBorders>
              <w:bottom w:val="single" w:sz="48" w:space="0" w:color="000000" w:themeColor="text1"/>
            </w:tcBorders>
            <w:vAlign w:val="center"/>
          </w:tcPr>
          <w:p w:rsidR="0075497F" w:rsidRPr="006E5DA6" w:rsidRDefault="0075497F" w:rsidP="007A569F">
            <w:pPr>
              <w:ind w:firstLine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36" w:type="dxa"/>
            <w:tcBorders>
              <w:bottom w:val="single" w:sz="48" w:space="0" w:color="000000" w:themeColor="text1"/>
            </w:tcBorders>
            <w:vAlign w:val="center"/>
          </w:tcPr>
          <w:p w:rsidR="0075497F" w:rsidRPr="00815DB2" w:rsidRDefault="0075497F" w:rsidP="007A569F">
            <w:pPr>
              <w:ind w:firstLine="0"/>
              <w:jc w:val="center"/>
              <w:rPr>
                <w:rFonts w:ascii="Arial" w:hAnsi="Arial" w:cs="Arial"/>
                <w:b/>
                <w:sz w:val="32"/>
                <w:lang w:val="mk-MK"/>
              </w:rPr>
            </w:pPr>
            <w:r w:rsidRPr="00815DB2">
              <w:rPr>
                <w:rFonts w:ascii="Arial" w:hAnsi="Arial" w:cs="Arial"/>
                <w:b/>
                <w:sz w:val="32"/>
                <w:lang w:val="mk-MK"/>
              </w:rPr>
              <w:t>19:00</w:t>
            </w:r>
          </w:p>
        </w:tc>
        <w:tc>
          <w:tcPr>
            <w:tcW w:w="2155" w:type="dxa"/>
            <w:tcBorders>
              <w:bottom w:val="single" w:sz="48" w:space="0" w:color="000000" w:themeColor="text1"/>
            </w:tcBorders>
            <w:vAlign w:val="center"/>
          </w:tcPr>
          <w:p w:rsidR="0075497F" w:rsidRPr="00540860" w:rsidRDefault="0075497F" w:rsidP="007A569F">
            <w:pPr>
              <w:ind w:firstLine="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Сала на совет на општина</w:t>
            </w:r>
          </w:p>
        </w:tc>
      </w:tr>
    </w:tbl>
    <w:p w:rsidR="0039143B" w:rsidRDefault="0039143B"/>
    <w:sectPr w:rsidR="0039143B" w:rsidSect="00C9516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64"/>
    <w:rsid w:val="0039143B"/>
    <w:rsid w:val="0075497F"/>
    <w:rsid w:val="00815DB2"/>
    <w:rsid w:val="009D58B2"/>
    <w:rsid w:val="00C23861"/>
    <w:rsid w:val="00C35E64"/>
    <w:rsid w:val="00C95164"/>
    <w:rsid w:val="00D363AD"/>
    <w:rsid w:val="00D6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164"/>
    <w:pPr>
      <w:spacing w:after="0" w:line="240" w:lineRule="auto"/>
      <w:ind w:firstLine="360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164"/>
    <w:pPr>
      <w:spacing w:after="0" w:line="240" w:lineRule="auto"/>
      <w:ind w:firstLine="360"/>
      <w:jc w:val="both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164"/>
    <w:pPr>
      <w:spacing w:after="0" w:line="240" w:lineRule="auto"/>
      <w:ind w:firstLine="360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164"/>
    <w:pPr>
      <w:spacing w:after="0" w:line="240" w:lineRule="auto"/>
      <w:ind w:firstLine="360"/>
      <w:jc w:val="both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Gacov</dc:creator>
  <cp:lastModifiedBy>Stojan Gacov</cp:lastModifiedBy>
  <cp:revision>3</cp:revision>
  <dcterms:created xsi:type="dcterms:W3CDTF">2013-06-28T09:12:00Z</dcterms:created>
  <dcterms:modified xsi:type="dcterms:W3CDTF">2013-07-01T09:47:00Z</dcterms:modified>
</cp:coreProperties>
</file>