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F91" w:rsidRDefault="003E0F91" w:rsidP="00CC48DF">
      <w:pPr>
        <w:spacing w:after="0" w:line="240" w:lineRule="auto"/>
        <w:jc w:val="center"/>
        <w:rPr>
          <w:b/>
        </w:rPr>
      </w:pPr>
    </w:p>
    <w:p w:rsidR="0020780A" w:rsidRDefault="0020780A" w:rsidP="0020780A">
      <w:pPr>
        <w:spacing w:after="0" w:line="240" w:lineRule="auto"/>
        <w:jc w:val="center"/>
        <w:rPr>
          <w:b/>
        </w:rPr>
      </w:pPr>
      <w:r w:rsidRPr="00CC48DF">
        <w:rPr>
          <w:b/>
        </w:rPr>
        <w:t xml:space="preserve">ИНВЕСТИЦИИ ВО </w:t>
      </w:r>
      <w:r w:rsidR="00D22E73">
        <w:rPr>
          <w:b/>
        </w:rPr>
        <w:t>ОСНОВНИ</w:t>
      </w:r>
      <w:r w:rsidR="00D22E73" w:rsidRPr="00CC48DF">
        <w:rPr>
          <w:b/>
        </w:rPr>
        <w:t xml:space="preserve"> </w:t>
      </w:r>
      <w:r w:rsidRPr="00CC48DF">
        <w:rPr>
          <w:b/>
        </w:rPr>
        <w:t>СРЕДСТВА НА ЗЕМЈОДЕЛСКИ</w:t>
      </w:r>
      <w:r w:rsidR="00F36F47">
        <w:rPr>
          <w:b/>
        </w:rPr>
        <w:t>ТЕ</w:t>
      </w:r>
      <w:r w:rsidRPr="00CC48DF">
        <w:rPr>
          <w:b/>
        </w:rPr>
        <w:t xml:space="preserve"> СТОПАНСТВА</w:t>
      </w:r>
    </w:p>
    <w:p w:rsidR="00E60D18" w:rsidRPr="0020780A" w:rsidRDefault="0020780A" w:rsidP="00CC48DF">
      <w:pPr>
        <w:spacing w:after="0" w:line="240" w:lineRule="auto"/>
        <w:jc w:val="center"/>
        <w:rPr>
          <w:b/>
        </w:rPr>
      </w:pPr>
      <w:r>
        <w:rPr>
          <w:b/>
          <w:lang w:val="en-US"/>
        </w:rPr>
        <w:t>(</w:t>
      </w:r>
      <w:r w:rsidR="00D22E73">
        <w:rPr>
          <w:b/>
        </w:rPr>
        <w:t xml:space="preserve">МЕРКА </w:t>
      </w:r>
      <w:r>
        <w:rPr>
          <w:b/>
        </w:rPr>
        <w:t>1)</w:t>
      </w:r>
    </w:p>
    <w:p w:rsidR="00E60D18" w:rsidRDefault="00E60D18" w:rsidP="00CC48DF">
      <w:pPr>
        <w:spacing w:after="0" w:line="240" w:lineRule="auto"/>
        <w:jc w:val="center"/>
        <w:rPr>
          <w:b/>
        </w:rPr>
      </w:pPr>
    </w:p>
    <w:p w:rsidR="00E60D18" w:rsidRDefault="00E60D18" w:rsidP="00CC48DF">
      <w:pPr>
        <w:spacing w:after="0" w:line="240" w:lineRule="auto"/>
        <w:jc w:val="center"/>
        <w:rPr>
          <w:b/>
        </w:rPr>
      </w:pPr>
    </w:p>
    <w:p w:rsidR="00E60D18" w:rsidRDefault="00E60D18" w:rsidP="00CC48DF">
      <w:pPr>
        <w:spacing w:after="0" w:line="240" w:lineRule="auto"/>
        <w:jc w:val="center"/>
        <w:rPr>
          <w:b/>
        </w:rPr>
      </w:pPr>
    </w:p>
    <w:p w:rsidR="00E60D18" w:rsidRDefault="0020780A" w:rsidP="00CC48DF">
      <w:pPr>
        <w:spacing w:after="0" w:line="240" w:lineRule="auto"/>
        <w:jc w:val="center"/>
        <w:rPr>
          <w:b/>
        </w:rPr>
      </w:pPr>
      <w:r>
        <w:rPr>
          <w:rFonts w:cstheme="minorHAnsi"/>
          <w:b/>
          <w:noProof/>
          <w:lang w:val="en-US"/>
        </w:rPr>
        <w:drawing>
          <wp:anchor distT="0" distB="0" distL="114300" distR="114300" simplePos="0" relativeHeight="251656192" behindDoc="0" locked="0" layoutInCell="1" allowOverlap="1" wp14:anchorId="0DA0581A" wp14:editId="5B6089CD">
            <wp:simplePos x="0" y="0"/>
            <wp:positionH relativeFrom="column">
              <wp:posOffset>-309</wp:posOffset>
            </wp:positionH>
            <wp:positionV relativeFrom="paragraph">
              <wp:posOffset>107240</wp:posOffset>
            </wp:positionV>
            <wp:extent cx="2543175" cy="1487805"/>
            <wp:effectExtent l="0" t="0" r="9525" b="0"/>
            <wp:wrapSquare wrapText="right"/>
            <wp:docPr id="4" name="Picture 4" descr="Грозје_-_Вране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озје_-_Вране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0D18" w:rsidRDefault="00E60D18" w:rsidP="00CC48DF">
      <w:pPr>
        <w:spacing w:after="0" w:line="240" w:lineRule="auto"/>
        <w:jc w:val="center"/>
        <w:rPr>
          <w:b/>
        </w:rPr>
      </w:pPr>
      <w:r>
        <w:rPr>
          <w:noProof/>
          <w:lang w:val="en-US"/>
        </w:rPr>
        <w:drawing>
          <wp:inline distT="0" distB="0" distL="0" distR="0" wp14:anchorId="5F7BD7B8" wp14:editId="2D0F843D">
            <wp:extent cx="2378075" cy="1426962"/>
            <wp:effectExtent l="0" t="0" r="3175" b="1905"/>
            <wp:docPr id="5" name="Picture 5" descr="1920px-Стадо_овци_на_Шар_План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1920px-Стадо_овци_на_Шар_Плани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360" cy="1435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D18" w:rsidRDefault="00E60D18" w:rsidP="00CC48DF">
      <w:pPr>
        <w:spacing w:after="0" w:line="240" w:lineRule="auto"/>
        <w:jc w:val="center"/>
        <w:rPr>
          <w:b/>
        </w:rPr>
      </w:pPr>
    </w:p>
    <w:p w:rsidR="00E60D18" w:rsidRDefault="00E60D18" w:rsidP="00E60D18">
      <w:pPr>
        <w:spacing w:after="0" w:line="240" w:lineRule="auto"/>
        <w:jc w:val="both"/>
        <w:rPr>
          <w:b/>
        </w:rPr>
      </w:pPr>
    </w:p>
    <w:p w:rsidR="00E60D18" w:rsidRPr="0020780A" w:rsidRDefault="0020780A" w:rsidP="00E60D18">
      <w:pPr>
        <w:spacing w:after="0" w:line="240" w:lineRule="auto"/>
        <w:jc w:val="both"/>
        <w:rPr>
          <w:b/>
          <w:lang w:val="en-US"/>
        </w:rPr>
      </w:pPr>
      <w:r>
        <w:rPr>
          <w:noProof/>
          <w:lang w:val="en-US"/>
        </w:rPr>
        <w:drawing>
          <wp:inline distT="0" distB="0" distL="0" distR="0" wp14:anchorId="3BA91677" wp14:editId="60CFAA5F">
            <wp:extent cx="2458810" cy="1497965"/>
            <wp:effectExtent l="0" t="0" r="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909" cy="15120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lang w:val="en-US"/>
        </w:rPr>
        <w:t xml:space="preserve">                 </w:t>
      </w:r>
      <w:r>
        <w:rPr>
          <w:noProof/>
          <w:lang w:val="en-US"/>
        </w:rPr>
        <w:drawing>
          <wp:inline distT="0" distB="0" distL="0" distR="0" wp14:anchorId="350A7095" wp14:editId="6C8DD5A6">
            <wp:extent cx="2297526" cy="1490134"/>
            <wp:effectExtent l="0" t="0" r="7620" b="0"/>
            <wp:docPr id="40" name="Picture 40" descr="Image result for macedonian agricul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macedonian agricul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892" cy="150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D18" w:rsidRDefault="00E60D18" w:rsidP="00CC48DF">
      <w:pPr>
        <w:spacing w:after="0" w:line="240" w:lineRule="auto"/>
        <w:jc w:val="center"/>
        <w:rPr>
          <w:b/>
        </w:rPr>
      </w:pPr>
    </w:p>
    <w:p w:rsidR="00E60D18" w:rsidRDefault="00E60D18" w:rsidP="00CC48DF">
      <w:pPr>
        <w:spacing w:after="0" w:line="240" w:lineRule="auto"/>
        <w:jc w:val="center"/>
        <w:rPr>
          <w:b/>
        </w:rPr>
      </w:pPr>
    </w:p>
    <w:p w:rsidR="00E60D18" w:rsidRDefault="00F36F60" w:rsidP="0020780A">
      <w:pPr>
        <w:spacing w:after="0" w:line="240" w:lineRule="auto"/>
        <w:jc w:val="center"/>
        <w:rPr>
          <w:b/>
        </w:rPr>
      </w:pPr>
      <w:r>
        <w:rPr>
          <w:b/>
          <w:sz w:val="52"/>
          <w:szCs w:val="52"/>
        </w:rPr>
        <w:t>ЕВРОПСКИ МОЖНОСТИ ЗА МАКЕДОНСКОТО ЗЕМЈОДЕЛСТВО И РУРАЛНИОТ РАЗВОЈ</w:t>
      </w:r>
    </w:p>
    <w:p w:rsidR="00E60D18" w:rsidRDefault="00E60D18" w:rsidP="00CC48DF">
      <w:pPr>
        <w:spacing w:after="0" w:line="240" w:lineRule="auto"/>
        <w:jc w:val="center"/>
        <w:rPr>
          <w:b/>
        </w:rPr>
      </w:pPr>
    </w:p>
    <w:p w:rsidR="00E60D18" w:rsidRDefault="00E60D18" w:rsidP="00CC48DF">
      <w:pPr>
        <w:spacing w:after="0" w:line="240" w:lineRule="auto"/>
        <w:jc w:val="center"/>
        <w:rPr>
          <w:b/>
        </w:rPr>
      </w:pPr>
    </w:p>
    <w:p w:rsidR="00E60D18" w:rsidRDefault="00E60D18" w:rsidP="00CC48DF">
      <w:pPr>
        <w:spacing w:after="0" w:line="240" w:lineRule="auto"/>
        <w:jc w:val="center"/>
        <w:rPr>
          <w:b/>
        </w:rPr>
      </w:pPr>
    </w:p>
    <w:p w:rsidR="00E60D18" w:rsidRDefault="0020780A" w:rsidP="00CC48DF">
      <w:pPr>
        <w:spacing w:after="0" w:line="240" w:lineRule="auto"/>
        <w:jc w:val="center"/>
        <w:rPr>
          <w:b/>
        </w:rPr>
      </w:pPr>
      <w:r>
        <w:rPr>
          <w:b/>
          <w:noProof/>
          <w:lang w:val="en-US"/>
        </w:rPr>
        <w:drawing>
          <wp:anchor distT="0" distB="0" distL="114300" distR="114300" simplePos="0" relativeHeight="251663360" behindDoc="1" locked="0" layoutInCell="1" allowOverlap="1" wp14:anchorId="3F39F48B" wp14:editId="2D6753E9">
            <wp:simplePos x="0" y="0"/>
            <wp:positionH relativeFrom="column">
              <wp:posOffset>2057207</wp:posOffset>
            </wp:positionH>
            <wp:positionV relativeFrom="paragraph">
              <wp:posOffset>105421</wp:posOffset>
            </wp:positionV>
            <wp:extent cx="1704975" cy="1704975"/>
            <wp:effectExtent l="0" t="0" r="9525" b="9525"/>
            <wp:wrapThrough wrapText="bothSides">
              <wp:wrapPolygon edited="0">
                <wp:start x="8447" y="0"/>
                <wp:lineTo x="6034" y="483"/>
                <wp:lineTo x="2896" y="2896"/>
                <wp:lineTo x="2896" y="3861"/>
                <wp:lineTo x="1931" y="4103"/>
                <wp:lineTo x="0" y="6516"/>
                <wp:lineTo x="0" y="14480"/>
                <wp:lineTo x="1207" y="15446"/>
                <wp:lineTo x="1207" y="16411"/>
                <wp:lineTo x="2896" y="19307"/>
                <wp:lineTo x="7240" y="21479"/>
                <wp:lineTo x="7964" y="21479"/>
                <wp:lineTo x="13274" y="21479"/>
                <wp:lineTo x="14239" y="21479"/>
                <wp:lineTo x="17377" y="19790"/>
                <wp:lineTo x="20997" y="15928"/>
                <wp:lineTo x="21479" y="13515"/>
                <wp:lineTo x="21479" y="7240"/>
                <wp:lineTo x="20514" y="5551"/>
                <wp:lineTo x="19307" y="3861"/>
                <wp:lineTo x="19549" y="2655"/>
                <wp:lineTo x="14722" y="241"/>
                <wp:lineTo x="12067" y="0"/>
                <wp:lineTo x="8447" y="0"/>
              </wp:wrapPolygon>
            </wp:wrapThrough>
            <wp:docPr id="9" name="Picture 9" descr="C:\IPARD\11_Igor\Publicity\materijali za kancelariska reprodukcija POSLEDNO\IPARD logo kalin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IPARD\11_Igor\Publicity\materijali za kancelariska reprodukcija POSLEDNO\IPARD logo kalink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0D18" w:rsidRDefault="00E60D18" w:rsidP="00CC48DF">
      <w:pPr>
        <w:spacing w:after="0" w:line="240" w:lineRule="auto"/>
        <w:jc w:val="center"/>
        <w:rPr>
          <w:b/>
        </w:rPr>
      </w:pPr>
    </w:p>
    <w:p w:rsidR="00E60D18" w:rsidRDefault="00E60D18" w:rsidP="00CC48DF">
      <w:pPr>
        <w:spacing w:after="0" w:line="240" w:lineRule="auto"/>
        <w:jc w:val="center"/>
        <w:rPr>
          <w:b/>
        </w:rPr>
      </w:pPr>
    </w:p>
    <w:p w:rsidR="00E60D18" w:rsidRDefault="00E60D18" w:rsidP="00CC48DF">
      <w:pPr>
        <w:spacing w:after="0" w:line="240" w:lineRule="auto"/>
        <w:jc w:val="center"/>
        <w:rPr>
          <w:b/>
        </w:rPr>
      </w:pPr>
    </w:p>
    <w:p w:rsidR="00E60D18" w:rsidRDefault="00E60D18" w:rsidP="00CC48DF">
      <w:pPr>
        <w:spacing w:after="0" w:line="240" w:lineRule="auto"/>
        <w:jc w:val="center"/>
        <w:rPr>
          <w:b/>
        </w:rPr>
      </w:pPr>
    </w:p>
    <w:p w:rsidR="00E60D18" w:rsidRDefault="00E60D18" w:rsidP="00CC48DF">
      <w:pPr>
        <w:spacing w:after="0" w:line="240" w:lineRule="auto"/>
        <w:jc w:val="center"/>
        <w:rPr>
          <w:b/>
        </w:rPr>
      </w:pPr>
    </w:p>
    <w:p w:rsidR="0020780A" w:rsidRDefault="0020780A" w:rsidP="00CC48DF">
      <w:pPr>
        <w:spacing w:after="0" w:line="240" w:lineRule="auto"/>
        <w:jc w:val="center"/>
        <w:rPr>
          <w:b/>
        </w:rPr>
      </w:pPr>
    </w:p>
    <w:p w:rsidR="0020780A" w:rsidRDefault="0020780A" w:rsidP="00CC48DF">
      <w:pPr>
        <w:spacing w:after="0" w:line="240" w:lineRule="auto"/>
        <w:jc w:val="center"/>
        <w:rPr>
          <w:b/>
        </w:rPr>
      </w:pPr>
    </w:p>
    <w:p w:rsidR="0020780A" w:rsidRDefault="0020780A" w:rsidP="00CC48DF">
      <w:pPr>
        <w:spacing w:after="0" w:line="240" w:lineRule="auto"/>
        <w:jc w:val="center"/>
        <w:rPr>
          <w:b/>
        </w:rPr>
      </w:pPr>
    </w:p>
    <w:p w:rsidR="0020780A" w:rsidRDefault="0020780A" w:rsidP="00CC48DF">
      <w:pPr>
        <w:spacing w:after="0" w:line="240" w:lineRule="auto"/>
        <w:jc w:val="center"/>
        <w:rPr>
          <w:b/>
        </w:rPr>
      </w:pPr>
    </w:p>
    <w:p w:rsidR="0020780A" w:rsidRDefault="0020780A" w:rsidP="00CC48DF">
      <w:pPr>
        <w:spacing w:after="0" w:line="240" w:lineRule="auto"/>
        <w:jc w:val="center"/>
        <w:rPr>
          <w:b/>
        </w:rPr>
      </w:pPr>
    </w:p>
    <w:p w:rsidR="0020780A" w:rsidRDefault="0020780A" w:rsidP="00CC48DF">
      <w:pPr>
        <w:spacing w:after="0" w:line="240" w:lineRule="auto"/>
        <w:jc w:val="center"/>
        <w:rPr>
          <w:b/>
        </w:rPr>
      </w:pPr>
    </w:p>
    <w:p w:rsidR="0020780A" w:rsidRDefault="0020780A" w:rsidP="00CC48DF">
      <w:pPr>
        <w:spacing w:after="0" w:line="240" w:lineRule="auto"/>
        <w:jc w:val="center"/>
        <w:rPr>
          <w:b/>
        </w:rPr>
      </w:pPr>
    </w:p>
    <w:p w:rsidR="00E60D18" w:rsidRDefault="00E60D18" w:rsidP="0020780A">
      <w:pPr>
        <w:spacing w:after="0" w:line="240" w:lineRule="auto"/>
        <w:rPr>
          <w:b/>
        </w:rPr>
      </w:pPr>
    </w:p>
    <w:p w:rsidR="000A0E38" w:rsidRDefault="00F36F60" w:rsidP="009A7902">
      <w:pPr>
        <w:pStyle w:val="ListParagraph"/>
        <w:numPr>
          <w:ilvl w:val="0"/>
          <w:numId w:val="3"/>
        </w:numPr>
        <w:spacing w:after="0"/>
        <w:ind w:left="1077"/>
        <w:rPr>
          <w:b/>
        </w:rPr>
      </w:pPr>
      <w:r w:rsidRPr="00CC48DF" w:rsidDel="00F36F60">
        <w:rPr>
          <w:b/>
        </w:rPr>
        <w:t xml:space="preserve"> </w:t>
      </w:r>
      <w:r w:rsidR="00097324" w:rsidRPr="00CC48DF">
        <w:rPr>
          <w:b/>
        </w:rPr>
        <w:t>Корисници:</w:t>
      </w:r>
    </w:p>
    <w:p w:rsidR="0025529F" w:rsidRDefault="0025529F" w:rsidP="009D1CE2">
      <w:pPr>
        <w:pStyle w:val="ListParagraph"/>
        <w:spacing w:after="0"/>
        <w:ind w:left="1077"/>
        <w:rPr>
          <w:b/>
        </w:rPr>
      </w:pPr>
    </w:p>
    <w:p w:rsidR="00097324" w:rsidRPr="00F36F47" w:rsidRDefault="00097324" w:rsidP="00097324">
      <w:pPr>
        <w:pStyle w:val="ListParagraph"/>
        <w:numPr>
          <w:ilvl w:val="0"/>
          <w:numId w:val="1"/>
        </w:numPr>
        <w:rPr>
          <w:b/>
        </w:rPr>
      </w:pPr>
      <w:r w:rsidRPr="00F36F47">
        <w:rPr>
          <w:b/>
        </w:rPr>
        <w:t>Земјоделско стопанство</w:t>
      </w:r>
    </w:p>
    <w:p w:rsidR="00097324" w:rsidRDefault="00097324" w:rsidP="003E0F91">
      <w:pPr>
        <w:pStyle w:val="ListParagraph"/>
        <w:numPr>
          <w:ilvl w:val="0"/>
          <w:numId w:val="14"/>
        </w:numPr>
      </w:pPr>
      <w:r>
        <w:t>Физичко лице (носител на семејно земјоделско стопанство)</w:t>
      </w:r>
      <w:r w:rsidR="000F041D">
        <w:rPr>
          <w:lang w:val="en-US"/>
        </w:rPr>
        <w:t>;</w:t>
      </w:r>
    </w:p>
    <w:p w:rsidR="00097324" w:rsidRDefault="00097324" w:rsidP="003E0F91">
      <w:pPr>
        <w:pStyle w:val="ListParagraph"/>
        <w:numPr>
          <w:ilvl w:val="0"/>
          <w:numId w:val="14"/>
        </w:numPr>
      </w:pPr>
      <w:r>
        <w:t>Индивидуален земјодел</w:t>
      </w:r>
      <w:r w:rsidR="00A40812">
        <w:t xml:space="preserve">ец </w:t>
      </w:r>
      <w:r w:rsidR="000F041D">
        <w:t>–</w:t>
      </w:r>
      <w:r w:rsidR="00F36F47">
        <w:t xml:space="preserve"> ИЗ</w:t>
      </w:r>
      <w:r w:rsidR="000F041D">
        <w:rPr>
          <w:lang w:val="en-US"/>
        </w:rPr>
        <w:t>;</w:t>
      </w:r>
    </w:p>
    <w:p w:rsidR="00097324" w:rsidRDefault="00097324" w:rsidP="003E0F91">
      <w:pPr>
        <w:pStyle w:val="ListParagraph"/>
        <w:numPr>
          <w:ilvl w:val="0"/>
          <w:numId w:val="14"/>
        </w:numPr>
      </w:pPr>
      <w:r>
        <w:t>Правно лице</w:t>
      </w:r>
      <w:r w:rsidR="000F041D">
        <w:rPr>
          <w:lang w:val="en-US"/>
        </w:rPr>
        <w:t>.</w:t>
      </w:r>
    </w:p>
    <w:p w:rsidR="0025529F" w:rsidRDefault="0025529F" w:rsidP="009D1CE2">
      <w:pPr>
        <w:pStyle w:val="ListParagraph"/>
        <w:ind w:left="1080"/>
      </w:pPr>
    </w:p>
    <w:p w:rsidR="00097324" w:rsidRDefault="00A40812" w:rsidP="0009732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Задруги</w:t>
      </w:r>
    </w:p>
    <w:p w:rsidR="0025529F" w:rsidRPr="00F36F47" w:rsidRDefault="0025529F" w:rsidP="009D1CE2">
      <w:pPr>
        <w:pStyle w:val="ListParagraph"/>
        <w:rPr>
          <w:b/>
        </w:rPr>
      </w:pPr>
    </w:p>
    <w:p w:rsidR="00097324" w:rsidRDefault="00097324" w:rsidP="00097324">
      <w:pPr>
        <w:pStyle w:val="ListParagraph"/>
        <w:numPr>
          <w:ilvl w:val="0"/>
          <w:numId w:val="3"/>
        </w:numPr>
        <w:rPr>
          <w:b/>
        </w:rPr>
      </w:pPr>
      <w:r w:rsidRPr="00CC48DF">
        <w:rPr>
          <w:b/>
        </w:rPr>
        <w:t>Производни капацитети</w:t>
      </w:r>
      <w:r w:rsidR="0025721D">
        <w:rPr>
          <w:b/>
        </w:rPr>
        <w:t xml:space="preserve"> со кои треба да располага барателот</w:t>
      </w:r>
      <w:r w:rsidRPr="00CC48DF">
        <w:rPr>
          <w:b/>
        </w:rPr>
        <w:t>:</w:t>
      </w:r>
    </w:p>
    <w:p w:rsidR="0025529F" w:rsidRDefault="0025529F" w:rsidP="009D1CE2">
      <w:pPr>
        <w:pStyle w:val="ListParagraph"/>
        <w:ind w:left="1080"/>
        <w:rPr>
          <w:b/>
        </w:rPr>
      </w:pPr>
    </w:p>
    <w:p w:rsidR="00097324" w:rsidRPr="00A40812" w:rsidRDefault="00097324" w:rsidP="00A40812">
      <w:pPr>
        <w:pStyle w:val="ListParagraph"/>
        <w:rPr>
          <w:b/>
          <w:lang w:val="en-GB"/>
        </w:rPr>
      </w:pPr>
      <w:r w:rsidRPr="00A40812">
        <w:rPr>
          <w:b/>
        </w:rPr>
        <w:t>Растително производство</w:t>
      </w:r>
    </w:p>
    <w:p w:rsidR="0001564C" w:rsidRPr="009F1F27" w:rsidRDefault="0001564C" w:rsidP="0001564C">
      <w:pPr>
        <w:pStyle w:val="ListParagraph"/>
        <w:numPr>
          <w:ilvl w:val="0"/>
          <w:numId w:val="12"/>
        </w:numPr>
        <w:jc w:val="both"/>
      </w:pPr>
      <w:r>
        <w:t xml:space="preserve">Минимум </w:t>
      </w:r>
      <w:r w:rsidRPr="00345FC7">
        <w:rPr>
          <w:b/>
        </w:rPr>
        <w:t>0,1 ха</w:t>
      </w:r>
      <w:r w:rsidRPr="009F1F27">
        <w:t xml:space="preserve"> </w:t>
      </w:r>
      <w:r>
        <w:t>за</w:t>
      </w:r>
      <w:r w:rsidRPr="009F1F27">
        <w:t xml:space="preserve"> инвестиции во </w:t>
      </w:r>
      <w:r w:rsidRPr="00345FC7">
        <w:rPr>
          <w:b/>
        </w:rPr>
        <w:t>расадници</w:t>
      </w:r>
      <w:r w:rsidRPr="009F1F27">
        <w:t>;</w:t>
      </w:r>
    </w:p>
    <w:p w:rsidR="00097324" w:rsidRPr="009F1F27" w:rsidRDefault="00A40812" w:rsidP="003E0F91">
      <w:pPr>
        <w:pStyle w:val="ListParagraph"/>
        <w:numPr>
          <w:ilvl w:val="0"/>
          <w:numId w:val="12"/>
        </w:numPr>
        <w:jc w:val="both"/>
      </w:pPr>
      <w:r>
        <w:t xml:space="preserve">Минимум </w:t>
      </w:r>
      <w:r w:rsidR="00097324" w:rsidRPr="00A40812">
        <w:rPr>
          <w:b/>
        </w:rPr>
        <w:t>0,3 ха</w:t>
      </w:r>
      <w:r w:rsidR="00097324" w:rsidRPr="009F1F27">
        <w:t xml:space="preserve"> </w:t>
      </w:r>
      <w:r>
        <w:t>за</w:t>
      </w:r>
      <w:r w:rsidR="00097324" w:rsidRPr="009F1F27">
        <w:t xml:space="preserve"> инвестиции </w:t>
      </w:r>
      <w:r w:rsidR="0001564C">
        <w:t>во</w:t>
      </w:r>
      <w:r w:rsidR="0001564C" w:rsidRPr="009F1F27">
        <w:t xml:space="preserve"> </w:t>
      </w:r>
      <w:r w:rsidR="00097324" w:rsidRPr="00A40812">
        <w:rPr>
          <w:b/>
        </w:rPr>
        <w:t>повеќегодишни култури и пластеници</w:t>
      </w:r>
      <w:r w:rsidR="00097324" w:rsidRPr="009F1F27">
        <w:t>;</w:t>
      </w:r>
    </w:p>
    <w:p w:rsidR="00097324" w:rsidRPr="00F37651" w:rsidRDefault="00345FC7" w:rsidP="003E0F91">
      <w:pPr>
        <w:pStyle w:val="ListParagraph"/>
        <w:numPr>
          <w:ilvl w:val="0"/>
          <w:numId w:val="12"/>
        </w:numPr>
        <w:jc w:val="both"/>
      </w:pPr>
      <w:r>
        <w:t>Минимум</w:t>
      </w:r>
      <w:r w:rsidRPr="009F1F27">
        <w:t xml:space="preserve"> </w:t>
      </w:r>
      <w:r w:rsidR="00097324" w:rsidRPr="00345FC7">
        <w:rPr>
          <w:b/>
        </w:rPr>
        <w:t>0,5 ха</w:t>
      </w:r>
      <w:r w:rsidR="00097324" w:rsidRPr="009F1F27">
        <w:t xml:space="preserve"> </w:t>
      </w:r>
      <w:r>
        <w:t>за</w:t>
      </w:r>
      <w:r w:rsidRPr="009F1F27">
        <w:t xml:space="preserve"> инвестиции во </w:t>
      </w:r>
      <w:r w:rsidRPr="00345FC7">
        <w:rPr>
          <w:b/>
        </w:rPr>
        <w:t>градинарско производство на отворено</w:t>
      </w:r>
      <w:r w:rsidR="00097324" w:rsidRPr="00345FC7">
        <w:rPr>
          <w:b/>
        </w:rPr>
        <w:t>;</w:t>
      </w:r>
    </w:p>
    <w:p w:rsidR="00D0152C" w:rsidRPr="002D7553" w:rsidRDefault="00D0152C" w:rsidP="00D0152C">
      <w:pPr>
        <w:pStyle w:val="ListParagraph"/>
        <w:numPr>
          <w:ilvl w:val="0"/>
          <w:numId w:val="12"/>
        </w:numPr>
        <w:jc w:val="both"/>
      </w:pPr>
      <w:r>
        <w:rPr>
          <w:b/>
        </w:rPr>
        <w:t xml:space="preserve">Минимум 1 ха </w:t>
      </w:r>
      <w:r>
        <w:t>за</w:t>
      </w:r>
      <w:r w:rsidRPr="009F1F27">
        <w:t xml:space="preserve"> инвестиции во</w:t>
      </w:r>
      <w:r>
        <w:t xml:space="preserve"> </w:t>
      </w:r>
      <w:r w:rsidRPr="00824CD0">
        <w:rPr>
          <w:b/>
        </w:rPr>
        <w:t>житарици, индустриски култури и фуражни култури</w:t>
      </w:r>
      <w:r>
        <w:rPr>
          <w:lang w:val="en-US"/>
        </w:rPr>
        <w:t>;</w:t>
      </w:r>
    </w:p>
    <w:p w:rsidR="002D7553" w:rsidRDefault="002D7553" w:rsidP="002D7553">
      <w:pPr>
        <w:pStyle w:val="ListParagraph"/>
        <w:numPr>
          <w:ilvl w:val="0"/>
          <w:numId w:val="12"/>
        </w:numPr>
        <w:jc w:val="both"/>
      </w:pPr>
      <w:r>
        <w:t>Минимум</w:t>
      </w:r>
      <w:r w:rsidRPr="009F1F27">
        <w:t xml:space="preserve"> </w:t>
      </w:r>
      <w:r w:rsidRPr="00345FC7">
        <w:rPr>
          <w:b/>
        </w:rPr>
        <w:t>1 ха</w:t>
      </w:r>
      <w:r w:rsidRPr="009F1F27">
        <w:t xml:space="preserve"> во случај на инвестиции во </w:t>
      </w:r>
      <w:r w:rsidRPr="00824CD0">
        <w:rPr>
          <w:b/>
        </w:rPr>
        <w:t>земјоделска механизација</w:t>
      </w:r>
      <w:r>
        <w:t>.</w:t>
      </w:r>
      <w:r w:rsidRPr="009F1F27">
        <w:t xml:space="preserve"> </w:t>
      </w:r>
    </w:p>
    <w:p w:rsidR="0025529F" w:rsidRDefault="0025529F" w:rsidP="009D1CE2">
      <w:pPr>
        <w:pStyle w:val="ListParagraph"/>
        <w:ind w:left="1080"/>
        <w:jc w:val="both"/>
      </w:pPr>
    </w:p>
    <w:p w:rsidR="009F1F27" w:rsidRPr="002D7553" w:rsidRDefault="009F1F27" w:rsidP="002D7553">
      <w:pPr>
        <w:pStyle w:val="ListParagraph"/>
        <w:rPr>
          <w:b/>
        </w:rPr>
      </w:pPr>
      <w:r w:rsidRPr="002D7553">
        <w:rPr>
          <w:b/>
        </w:rPr>
        <w:t>Сточарско производство</w:t>
      </w:r>
    </w:p>
    <w:p w:rsidR="009F1F27" w:rsidRPr="009F1F27" w:rsidRDefault="009F1F27" w:rsidP="003E0F91">
      <w:pPr>
        <w:pStyle w:val="ListParagraph"/>
        <w:numPr>
          <w:ilvl w:val="0"/>
          <w:numId w:val="13"/>
        </w:numPr>
        <w:jc w:val="both"/>
      </w:pPr>
      <w:r w:rsidRPr="002D7553">
        <w:rPr>
          <w:b/>
        </w:rPr>
        <w:t xml:space="preserve">5 </w:t>
      </w:r>
      <w:r w:rsidR="000A0E38" w:rsidRPr="002D7553">
        <w:rPr>
          <w:b/>
        </w:rPr>
        <w:t>крави/12 телиња</w:t>
      </w:r>
      <w:r w:rsidRPr="009F1F27">
        <w:t xml:space="preserve"> </w:t>
      </w:r>
      <w:r w:rsidR="002D7553">
        <w:t xml:space="preserve">за инвестиции во </w:t>
      </w:r>
      <w:r w:rsidR="002D7553" w:rsidRPr="002D7553">
        <w:rPr>
          <w:b/>
        </w:rPr>
        <w:t>говедарство</w:t>
      </w:r>
      <w:r w:rsidR="002D7553">
        <w:rPr>
          <w:b/>
          <w:lang w:val="en-US"/>
        </w:rPr>
        <w:t>;</w:t>
      </w:r>
    </w:p>
    <w:p w:rsidR="009F1F27" w:rsidRDefault="000A0E38" w:rsidP="003E0F91">
      <w:pPr>
        <w:pStyle w:val="ListParagraph"/>
        <w:numPr>
          <w:ilvl w:val="0"/>
          <w:numId w:val="13"/>
        </w:numPr>
        <w:jc w:val="both"/>
      </w:pPr>
      <w:r w:rsidRPr="002D7553">
        <w:rPr>
          <w:b/>
        </w:rPr>
        <w:t>15 овци</w:t>
      </w:r>
      <w:r w:rsidR="002D7553" w:rsidRPr="002D7553">
        <w:rPr>
          <w:b/>
          <w:lang w:val="en-US"/>
        </w:rPr>
        <w:t>/</w:t>
      </w:r>
      <w:r w:rsidRPr="002D7553">
        <w:rPr>
          <w:b/>
        </w:rPr>
        <w:t>кози</w:t>
      </w:r>
      <w:r w:rsidR="009F1F27" w:rsidRPr="009F1F27">
        <w:t xml:space="preserve"> </w:t>
      </w:r>
      <w:r w:rsidR="002D7553">
        <w:t xml:space="preserve">за инвестиции во </w:t>
      </w:r>
      <w:r w:rsidR="002D7553" w:rsidRPr="002D7553">
        <w:rPr>
          <w:b/>
        </w:rPr>
        <w:t>овчарство/козарство</w:t>
      </w:r>
      <w:r w:rsidR="002D7553">
        <w:rPr>
          <w:b/>
          <w:lang w:val="en-US"/>
        </w:rPr>
        <w:t>;</w:t>
      </w:r>
      <w:r w:rsidR="009F1F27" w:rsidRPr="009F1F27">
        <w:t xml:space="preserve"> </w:t>
      </w:r>
    </w:p>
    <w:p w:rsidR="002D7553" w:rsidRPr="002D7553" w:rsidRDefault="002D7553" w:rsidP="003E0F91">
      <w:pPr>
        <w:pStyle w:val="ListParagraph"/>
        <w:numPr>
          <w:ilvl w:val="0"/>
          <w:numId w:val="13"/>
        </w:numPr>
        <w:jc w:val="both"/>
      </w:pPr>
      <w:r w:rsidRPr="002D7553">
        <w:rPr>
          <w:b/>
          <w:lang w:val="en-US"/>
        </w:rPr>
        <w:t xml:space="preserve">16 </w:t>
      </w:r>
      <w:r w:rsidRPr="002D7553">
        <w:rPr>
          <w:b/>
        </w:rPr>
        <w:t>маторици/300 п</w:t>
      </w:r>
      <w:r w:rsidR="0001564C" w:rsidRPr="002D7553">
        <w:rPr>
          <w:b/>
        </w:rPr>
        <w:t>р</w:t>
      </w:r>
      <w:r w:rsidRPr="002D7553">
        <w:rPr>
          <w:b/>
        </w:rPr>
        <w:t>асиња</w:t>
      </w:r>
      <w:r>
        <w:t xml:space="preserve"> за инвестиции во </w:t>
      </w:r>
      <w:r w:rsidRPr="002D7553">
        <w:rPr>
          <w:b/>
        </w:rPr>
        <w:t>свињарство</w:t>
      </w:r>
      <w:r>
        <w:rPr>
          <w:lang w:val="en-US"/>
        </w:rPr>
        <w:t>;</w:t>
      </w:r>
    </w:p>
    <w:p w:rsidR="002D7553" w:rsidRPr="009F1F27" w:rsidRDefault="002D7553" w:rsidP="009D1CE2">
      <w:pPr>
        <w:pStyle w:val="ListParagraph"/>
        <w:numPr>
          <w:ilvl w:val="0"/>
          <w:numId w:val="13"/>
        </w:numPr>
        <w:spacing w:after="0" w:line="240" w:lineRule="auto"/>
        <w:jc w:val="both"/>
      </w:pPr>
      <w:r w:rsidRPr="00530CA8">
        <w:rPr>
          <w:b/>
          <w:lang w:val="en-US"/>
        </w:rPr>
        <w:t xml:space="preserve">1 400 </w:t>
      </w:r>
      <w:r w:rsidRPr="00530CA8">
        <w:rPr>
          <w:b/>
        </w:rPr>
        <w:t>бројлери/700 несилки</w:t>
      </w:r>
      <w:r w:rsidR="00530CA8" w:rsidRPr="00530CA8">
        <w:rPr>
          <w:b/>
        </w:rPr>
        <w:t xml:space="preserve"> </w:t>
      </w:r>
      <w:r w:rsidR="00530CA8">
        <w:t xml:space="preserve">за инвестиции во </w:t>
      </w:r>
      <w:r w:rsidR="00530CA8" w:rsidRPr="00530CA8">
        <w:rPr>
          <w:b/>
        </w:rPr>
        <w:t>живинарство</w:t>
      </w:r>
      <w:r w:rsidR="00530CA8" w:rsidRPr="00530CA8">
        <w:rPr>
          <w:b/>
          <w:lang w:val="en-US"/>
        </w:rPr>
        <w:t xml:space="preserve"> </w:t>
      </w:r>
      <w:r w:rsidR="00530CA8" w:rsidRPr="00530CA8">
        <w:rPr>
          <w:lang w:val="en-US"/>
        </w:rPr>
        <w:t>(</w:t>
      </w:r>
      <w:r w:rsidR="00530CA8" w:rsidRPr="009F1F27">
        <w:t>со исклучок на патки, гуски, мисирки, фазани, ноеви</w:t>
      </w:r>
      <w:r w:rsidR="0001564C">
        <w:t>,</w:t>
      </w:r>
      <w:r w:rsidR="0001564C" w:rsidRPr="009F1F27">
        <w:t xml:space="preserve"> </w:t>
      </w:r>
      <w:r w:rsidR="00530CA8" w:rsidRPr="009F1F27">
        <w:t>ему и бисерки)</w:t>
      </w:r>
      <w:r w:rsidR="00530CA8">
        <w:t>.</w:t>
      </w:r>
    </w:p>
    <w:p w:rsidR="00E41931" w:rsidRDefault="00E41931" w:rsidP="009D1CE2">
      <w:pPr>
        <w:spacing w:after="0" w:line="240" w:lineRule="auto"/>
        <w:jc w:val="both"/>
        <w:rPr>
          <w:i/>
          <w:sz w:val="18"/>
          <w:szCs w:val="18"/>
        </w:rPr>
      </w:pPr>
    </w:p>
    <w:p w:rsidR="0025721D" w:rsidRPr="008B4927" w:rsidRDefault="0025721D" w:rsidP="009D1CE2">
      <w:pPr>
        <w:spacing w:after="0" w:line="240" w:lineRule="auto"/>
        <w:jc w:val="both"/>
        <w:rPr>
          <w:i/>
          <w:sz w:val="18"/>
          <w:szCs w:val="18"/>
        </w:rPr>
      </w:pPr>
      <w:r w:rsidRPr="008B4927">
        <w:rPr>
          <w:i/>
          <w:sz w:val="18"/>
          <w:szCs w:val="18"/>
        </w:rPr>
        <w:t>Кај сточарското производство бараниот капацитет треба да биде достигнат на крајот на инвестицијата.</w:t>
      </w:r>
    </w:p>
    <w:p w:rsidR="009F1F27" w:rsidRPr="00C005A2" w:rsidRDefault="009F1F27" w:rsidP="009F1F27">
      <w:pPr>
        <w:pStyle w:val="ListParagraph"/>
        <w:ind w:left="1080"/>
      </w:pPr>
    </w:p>
    <w:p w:rsidR="009F1F27" w:rsidRPr="00CC48DF" w:rsidRDefault="009F1F27" w:rsidP="009A7902">
      <w:pPr>
        <w:pStyle w:val="ListParagraph"/>
        <w:numPr>
          <w:ilvl w:val="0"/>
          <w:numId w:val="3"/>
        </w:numPr>
        <w:spacing w:after="0"/>
        <w:ind w:left="1077"/>
        <w:rPr>
          <w:b/>
          <w:lang w:val="en-GB"/>
        </w:rPr>
      </w:pPr>
      <w:r w:rsidRPr="00CC48DF">
        <w:rPr>
          <w:b/>
        </w:rPr>
        <w:t>Стандарди</w:t>
      </w:r>
    </w:p>
    <w:p w:rsidR="009F1F27" w:rsidRDefault="00E41931" w:rsidP="009A7902">
      <w:pPr>
        <w:jc w:val="both"/>
      </w:pPr>
      <w:r>
        <w:rPr>
          <w:b/>
        </w:rPr>
        <w:t>Н</w:t>
      </w:r>
      <w:r w:rsidR="00530CA8" w:rsidRPr="00BA368F">
        <w:rPr>
          <w:b/>
        </w:rPr>
        <w:t>а крај на инвестицијата</w:t>
      </w:r>
      <w:r w:rsidR="00530CA8">
        <w:t xml:space="preserve"> </w:t>
      </w:r>
      <w:r w:rsidR="00413C12">
        <w:t xml:space="preserve">потребно е </w:t>
      </w:r>
      <w:r w:rsidR="00530CA8">
        <w:t xml:space="preserve">да </w:t>
      </w:r>
      <w:r>
        <w:t xml:space="preserve">се </w:t>
      </w:r>
      <w:r w:rsidR="00530CA8">
        <w:t>достигнат минималните национални стандарди за</w:t>
      </w:r>
      <w:r w:rsidR="009F1F27">
        <w:t>:</w:t>
      </w:r>
    </w:p>
    <w:p w:rsidR="00BA368F" w:rsidRDefault="00BA368F" w:rsidP="00BA368F">
      <w:pPr>
        <w:pStyle w:val="ListParagraph"/>
        <w:numPr>
          <w:ilvl w:val="0"/>
          <w:numId w:val="11"/>
        </w:numPr>
        <w:ind w:left="851" w:hanging="284"/>
        <w:jc w:val="both"/>
      </w:pPr>
      <w:r w:rsidRPr="003B6799">
        <w:rPr>
          <w:b/>
        </w:rPr>
        <w:t>Јавно здравје</w:t>
      </w:r>
      <w:r w:rsidRPr="009F1F27">
        <w:t xml:space="preserve"> </w:t>
      </w:r>
      <w:r>
        <w:t>(во производство на млеко и преработка на земјоделско стопанство)</w:t>
      </w:r>
    </w:p>
    <w:p w:rsidR="00BA368F" w:rsidRPr="00CD1B65" w:rsidRDefault="00BA368F" w:rsidP="00BA368F">
      <w:pPr>
        <w:pStyle w:val="ListParagraph"/>
        <w:numPr>
          <w:ilvl w:val="0"/>
          <w:numId w:val="11"/>
        </w:numPr>
        <w:ind w:left="851" w:hanging="284"/>
        <w:jc w:val="both"/>
      </w:pPr>
      <w:r w:rsidRPr="003B6799">
        <w:rPr>
          <w:b/>
        </w:rPr>
        <w:t>Благос</w:t>
      </w:r>
      <w:r w:rsidR="00C15CCA">
        <w:rPr>
          <w:b/>
        </w:rPr>
        <w:t>ос</w:t>
      </w:r>
      <w:r w:rsidRPr="003B6799">
        <w:rPr>
          <w:b/>
        </w:rPr>
        <w:t>тојба на животните</w:t>
      </w:r>
      <w:r>
        <w:t xml:space="preserve"> (во </w:t>
      </w:r>
      <w:r w:rsidR="0025529F">
        <w:t xml:space="preserve">сточарско производство </w:t>
      </w:r>
      <w:r>
        <w:t xml:space="preserve">и преработка </w:t>
      </w:r>
      <w:r w:rsidR="0025529F">
        <w:t xml:space="preserve">на </w:t>
      </w:r>
      <w:r>
        <w:t>земјоделско стопанство</w:t>
      </w:r>
      <w:r w:rsidR="003B6799">
        <w:t xml:space="preserve"> при колење на домашни животни</w:t>
      </w:r>
      <w:r>
        <w:t>)</w:t>
      </w:r>
    </w:p>
    <w:p w:rsidR="00530CA8" w:rsidRDefault="00530CA8" w:rsidP="003A7151">
      <w:pPr>
        <w:pStyle w:val="ListParagraph"/>
        <w:numPr>
          <w:ilvl w:val="0"/>
          <w:numId w:val="11"/>
        </w:numPr>
        <w:ind w:left="851" w:hanging="284"/>
        <w:jc w:val="both"/>
      </w:pPr>
      <w:r w:rsidRPr="003B6799">
        <w:rPr>
          <w:b/>
        </w:rPr>
        <w:t>З</w:t>
      </w:r>
      <w:r w:rsidR="009F1F27" w:rsidRPr="003B6799">
        <w:rPr>
          <w:b/>
        </w:rPr>
        <w:t>аштита на животна средина</w:t>
      </w:r>
      <w:r w:rsidR="003B6799">
        <w:t>.</w:t>
      </w:r>
      <w:r w:rsidR="009F1F27">
        <w:t xml:space="preserve"> </w:t>
      </w:r>
    </w:p>
    <w:p w:rsidR="00CD1B65" w:rsidRDefault="00CD1B65" w:rsidP="00CD1B65">
      <w:pPr>
        <w:pStyle w:val="ListParagraph"/>
        <w:ind w:left="1080"/>
        <w:jc w:val="both"/>
      </w:pPr>
    </w:p>
    <w:p w:rsidR="00C456D8" w:rsidRPr="0025721D" w:rsidRDefault="00C456D8" w:rsidP="009A7902">
      <w:pPr>
        <w:pStyle w:val="ListParagraph"/>
        <w:numPr>
          <w:ilvl w:val="0"/>
          <w:numId w:val="3"/>
        </w:numPr>
        <w:spacing w:after="0"/>
        <w:ind w:left="1077"/>
        <w:rPr>
          <w:b/>
          <w:lang w:val="en-GB"/>
        </w:rPr>
      </w:pPr>
      <w:r w:rsidRPr="00CC48DF">
        <w:rPr>
          <w:b/>
        </w:rPr>
        <w:t>Економска одржливост</w:t>
      </w:r>
    </w:p>
    <w:p w:rsidR="0025529F" w:rsidRDefault="0025721D" w:rsidP="009A7902">
      <w:pPr>
        <w:spacing w:after="0"/>
      </w:pPr>
      <w:r w:rsidRPr="0025721D">
        <w:t xml:space="preserve">Економската </w:t>
      </w:r>
      <w:r w:rsidR="003B6799">
        <w:t>оддржливост</w:t>
      </w:r>
      <w:r w:rsidRPr="0025721D">
        <w:t xml:space="preserve"> на инвестицијата </w:t>
      </w:r>
      <w:r w:rsidR="009A7902">
        <w:t xml:space="preserve">барателот ја </w:t>
      </w:r>
      <w:r w:rsidRPr="0025721D">
        <w:t xml:space="preserve">докажува </w:t>
      </w:r>
      <w:r w:rsidR="009A7902">
        <w:t>преку:</w:t>
      </w:r>
    </w:p>
    <w:p w:rsidR="0025721D" w:rsidRPr="0025721D" w:rsidRDefault="0025721D" w:rsidP="009A7902">
      <w:pPr>
        <w:spacing w:after="0"/>
      </w:pPr>
    </w:p>
    <w:p w:rsidR="00C456D8" w:rsidRPr="00C456D8" w:rsidRDefault="00C456D8" w:rsidP="009A7902">
      <w:pPr>
        <w:pStyle w:val="ListParagraph"/>
        <w:numPr>
          <w:ilvl w:val="0"/>
          <w:numId w:val="10"/>
        </w:numPr>
        <w:ind w:left="851" w:hanging="284"/>
        <w:rPr>
          <w:lang w:val="en-GB"/>
        </w:rPr>
      </w:pPr>
      <w:r w:rsidRPr="003B6799">
        <w:rPr>
          <w:b/>
        </w:rPr>
        <w:t>Технички предлог проект</w:t>
      </w:r>
      <w:r w:rsidR="009A7902">
        <w:t xml:space="preserve"> (за инвестиции </w:t>
      </w:r>
      <w:r w:rsidR="009A7902" w:rsidRPr="003B6799">
        <w:rPr>
          <w:b/>
        </w:rPr>
        <w:t xml:space="preserve">до 50.000 </w:t>
      </w:r>
      <w:r w:rsidR="003B6799" w:rsidRPr="003B6799">
        <w:rPr>
          <w:rFonts w:cstheme="minorHAnsi"/>
          <w:b/>
        </w:rPr>
        <w:t>€</w:t>
      </w:r>
      <w:r w:rsidR="009A7902" w:rsidRPr="003B6799">
        <w:rPr>
          <w:b/>
        </w:rPr>
        <w:t>)</w:t>
      </w:r>
      <w:r w:rsidR="003B6799">
        <w:rPr>
          <w:b/>
          <w:lang w:val="en-US"/>
        </w:rPr>
        <w:t>;</w:t>
      </w:r>
    </w:p>
    <w:p w:rsidR="00C456D8" w:rsidRPr="00C456D8" w:rsidRDefault="00C456D8" w:rsidP="009A7902">
      <w:pPr>
        <w:pStyle w:val="ListParagraph"/>
        <w:numPr>
          <w:ilvl w:val="0"/>
          <w:numId w:val="10"/>
        </w:numPr>
        <w:spacing w:after="0"/>
        <w:ind w:left="851" w:hanging="284"/>
        <w:rPr>
          <w:lang w:val="en-GB"/>
        </w:rPr>
      </w:pPr>
      <w:r w:rsidRPr="003B6799">
        <w:rPr>
          <w:b/>
        </w:rPr>
        <w:t>Деловен план</w:t>
      </w:r>
      <w:r w:rsidR="009A7902">
        <w:t xml:space="preserve"> (за инвестиции </w:t>
      </w:r>
      <w:r w:rsidR="009A7902" w:rsidRPr="003B6799">
        <w:rPr>
          <w:b/>
        </w:rPr>
        <w:t>над</w:t>
      </w:r>
      <w:r w:rsidR="009A7902">
        <w:t xml:space="preserve"> </w:t>
      </w:r>
      <w:r w:rsidR="009A7902" w:rsidRPr="003B6799">
        <w:rPr>
          <w:b/>
        </w:rPr>
        <w:t xml:space="preserve">50.000 </w:t>
      </w:r>
      <w:r w:rsidR="003B6799" w:rsidRPr="003B6799">
        <w:rPr>
          <w:rFonts w:cstheme="minorHAnsi"/>
          <w:b/>
        </w:rPr>
        <w:t>€</w:t>
      </w:r>
      <w:r w:rsidR="009A7902">
        <w:t xml:space="preserve"> и кога барателот е земјоделска задруга</w:t>
      </w:r>
      <w:r w:rsidR="00997BF3">
        <w:t>)</w:t>
      </w:r>
    </w:p>
    <w:p w:rsidR="009A7902" w:rsidRDefault="009A7902" w:rsidP="009A7902">
      <w:pPr>
        <w:spacing w:after="0"/>
      </w:pPr>
      <w:r>
        <w:t xml:space="preserve"> </w:t>
      </w:r>
    </w:p>
    <w:p w:rsidR="00C456D8" w:rsidRPr="00783D71" w:rsidRDefault="00C456D8" w:rsidP="00783D71">
      <w:pPr>
        <w:pStyle w:val="ListParagraph"/>
        <w:numPr>
          <w:ilvl w:val="0"/>
          <w:numId w:val="3"/>
        </w:numPr>
        <w:spacing w:after="0"/>
        <w:ind w:left="1077"/>
        <w:rPr>
          <w:b/>
          <w:lang w:val="en-GB"/>
        </w:rPr>
      </w:pPr>
      <w:r w:rsidRPr="00CC48DF">
        <w:rPr>
          <w:b/>
        </w:rPr>
        <w:t>Сопственост на земјиште</w:t>
      </w:r>
    </w:p>
    <w:p w:rsidR="00783D71" w:rsidRPr="00783D71" w:rsidRDefault="00783D71" w:rsidP="00783D71">
      <w:pPr>
        <w:spacing w:after="0"/>
      </w:pPr>
      <w:r>
        <w:t xml:space="preserve">За земјиштето </w:t>
      </w:r>
      <w:r w:rsidR="003B6799">
        <w:t>и/</w:t>
      </w:r>
      <w:r>
        <w:t xml:space="preserve">или објектите </w:t>
      </w:r>
      <w:r w:rsidR="003B6799">
        <w:t xml:space="preserve">кои се </w:t>
      </w:r>
      <w:r>
        <w:t>предмет на инвестицијата б</w:t>
      </w:r>
      <w:r w:rsidRPr="00783D71">
        <w:t>арателот треба да докаже:</w:t>
      </w:r>
    </w:p>
    <w:p w:rsidR="00C456D8" w:rsidRPr="003B6799" w:rsidRDefault="00C456D8" w:rsidP="009A7902">
      <w:pPr>
        <w:pStyle w:val="ListParagraph"/>
        <w:numPr>
          <w:ilvl w:val="0"/>
          <w:numId w:val="9"/>
        </w:numPr>
        <w:ind w:left="851" w:hanging="284"/>
        <w:rPr>
          <w:b/>
          <w:lang w:val="en-GB"/>
        </w:rPr>
      </w:pPr>
      <w:r w:rsidRPr="003B6799">
        <w:rPr>
          <w:b/>
        </w:rPr>
        <w:t>Соп</w:t>
      </w:r>
      <w:r w:rsidR="003B6799">
        <w:rPr>
          <w:b/>
        </w:rPr>
        <w:t>ственост</w:t>
      </w:r>
      <w:r w:rsidR="003B6799">
        <w:rPr>
          <w:b/>
          <w:lang w:val="en-US"/>
        </w:rPr>
        <w:t>;</w:t>
      </w:r>
    </w:p>
    <w:p w:rsidR="003E0F91" w:rsidRPr="003E0F91" w:rsidRDefault="00783D71" w:rsidP="009A7902">
      <w:pPr>
        <w:pStyle w:val="ListParagraph"/>
        <w:numPr>
          <w:ilvl w:val="0"/>
          <w:numId w:val="9"/>
        </w:numPr>
        <w:ind w:left="851" w:hanging="284"/>
        <w:rPr>
          <w:lang w:val="en-GB"/>
        </w:rPr>
      </w:pPr>
      <w:r w:rsidRPr="003B6799">
        <w:rPr>
          <w:b/>
        </w:rPr>
        <w:t>Договор за з</w:t>
      </w:r>
      <w:r w:rsidR="00C456D8" w:rsidRPr="003B6799">
        <w:rPr>
          <w:b/>
        </w:rPr>
        <w:t>а</w:t>
      </w:r>
      <w:r w:rsidRPr="003B6799">
        <w:rPr>
          <w:b/>
        </w:rPr>
        <w:t>куп</w:t>
      </w:r>
      <w:r w:rsidR="00C456D8">
        <w:t xml:space="preserve"> </w:t>
      </w:r>
      <w:r w:rsidR="000E51E2">
        <w:t xml:space="preserve">(најмалку </w:t>
      </w:r>
      <w:r w:rsidR="000E51E2" w:rsidRPr="003B6799">
        <w:rPr>
          <w:b/>
        </w:rPr>
        <w:t>7</w:t>
      </w:r>
      <w:r w:rsidR="000E51E2">
        <w:t xml:space="preserve"> </w:t>
      </w:r>
      <w:r w:rsidR="000E51E2" w:rsidRPr="009D1CE2">
        <w:rPr>
          <w:b/>
        </w:rPr>
        <w:t>години</w:t>
      </w:r>
      <w:r w:rsidR="000E51E2">
        <w:t xml:space="preserve"> од денот на поднесување на барањето)</w:t>
      </w:r>
      <w:r w:rsidR="003B6799">
        <w:rPr>
          <w:lang w:val="en-US"/>
        </w:rPr>
        <w:t>.</w:t>
      </w:r>
    </w:p>
    <w:p w:rsidR="003E0F91" w:rsidRDefault="003E0F91" w:rsidP="003E0F91">
      <w:pPr>
        <w:pStyle w:val="ListParagraph"/>
        <w:ind w:left="1080"/>
      </w:pPr>
    </w:p>
    <w:p w:rsidR="000E51E2" w:rsidRPr="00CC48DF" w:rsidRDefault="000E51E2" w:rsidP="000E51E2">
      <w:pPr>
        <w:pStyle w:val="ListParagraph"/>
        <w:numPr>
          <w:ilvl w:val="0"/>
          <w:numId w:val="3"/>
        </w:numPr>
        <w:rPr>
          <w:b/>
          <w:lang w:val="en-GB"/>
        </w:rPr>
      </w:pPr>
      <w:r w:rsidRPr="00CC48DF">
        <w:rPr>
          <w:b/>
        </w:rPr>
        <w:t>Специфични критериуми</w:t>
      </w:r>
    </w:p>
    <w:p w:rsidR="00246BB5" w:rsidRDefault="000E51E2">
      <w:pPr>
        <w:pStyle w:val="ListParagraph"/>
        <w:numPr>
          <w:ilvl w:val="0"/>
          <w:numId w:val="7"/>
        </w:numPr>
        <w:ind w:left="851" w:hanging="284"/>
        <w:jc w:val="both"/>
      </w:pPr>
      <w:proofErr w:type="spellStart"/>
      <w:r w:rsidRPr="00246BB5">
        <w:rPr>
          <w:lang w:val="en-GB"/>
        </w:rPr>
        <w:t>Инвестициите</w:t>
      </w:r>
      <w:proofErr w:type="spellEnd"/>
      <w:r w:rsidRPr="00246BB5">
        <w:rPr>
          <w:lang w:val="en-GB"/>
        </w:rPr>
        <w:t xml:space="preserve"> за </w:t>
      </w:r>
      <w:proofErr w:type="spellStart"/>
      <w:r w:rsidRPr="008B4927">
        <w:rPr>
          <w:b/>
          <w:lang w:val="en-GB"/>
        </w:rPr>
        <w:t>наводнување</w:t>
      </w:r>
      <w:proofErr w:type="spellEnd"/>
      <w:r w:rsidRPr="00246BB5">
        <w:rPr>
          <w:lang w:val="en-GB"/>
        </w:rPr>
        <w:t xml:space="preserve"> </w:t>
      </w:r>
      <w:proofErr w:type="spellStart"/>
      <w:r w:rsidRPr="00246BB5">
        <w:rPr>
          <w:lang w:val="en-GB"/>
        </w:rPr>
        <w:t>се</w:t>
      </w:r>
      <w:proofErr w:type="spellEnd"/>
      <w:r w:rsidRPr="00246BB5">
        <w:rPr>
          <w:lang w:val="en-GB"/>
        </w:rPr>
        <w:t xml:space="preserve"> </w:t>
      </w:r>
      <w:r w:rsidR="00183FA6" w:rsidRPr="00C15CCA">
        <w:t>наменети за</w:t>
      </w:r>
      <w:r w:rsidRPr="00246BB5">
        <w:rPr>
          <w:lang w:val="en-GB"/>
        </w:rPr>
        <w:t xml:space="preserve"> </w:t>
      </w:r>
      <w:r w:rsidR="00BD4D73">
        <w:t xml:space="preserve">воспоставување на нови и/или </w:t>
      </w:r>
      <w:proofErr w:type="spellStart"/>
      <w:r w:rsidRPr="00246BB5">
        <w:rPr>
          <w:lang w:val="en-GB"/>
        </w:rPr>
        <w:t>санација</w:t>
      </w:r>
      <w:proofErr w:type="spellEnd"/>
      <w:r w:rsidRPr="00246BB5">
        <w:rPr>
          <w:lang w:val="en-GB"/>
        </w:rPr>
        <w:t>/</w:t>
      </w:r>
      <w:proofErr w:type="spellStart"/>
      <w:r w:rsidRPr="00246BB5">
        <w:rPr>
          <w:lang w:val="en-GB"/>
        </w:rPr>
        <w:t>надградба</w:t>
      </w:r>
      <w:proofErr w:type="spellEnd"/>
      <w:r w:rsidRPr="00246BB5">
        <w:rPr>
          <w:lang w:val="en-GB"/>
        </w:rPr>
        <w:t xml:space="preserve"> </w:t>
      </w:r>
      <w:proofErr w:type="spellStart"/>
      <w:r w:rsidRPr="00246BB5">
        <w:rPr>
          <w:lang w:val="en-GB"/>
        </w:rPr>
        <w:t>на</w:t>
      </w:r>
      <w:proofErr w:type="spellEnd"/>
      <w:r w:rsidRPr="00246BB5">
        <w:rPr>
          <w:lang w:val="en-GB"/>
        </w:rPr>
        <w:t xml:space="preserve"> </w:t>
      </w:r>
      <w:proofErr w:type="spellStart"/>
      <w:r w:rsidR="00BD4D73" w:rsidRPr="00246BB5">
        <w:rPr>
          <w:lang w:val="en-GB"/>
        </w:rPr>
        <w:t>посто</w:t>
      </w:r>
      <w:proofErr w:type="spellEnd"/>
      <w:r w:rsidR="00BD4D73">
        <w:t>ечките системи за наводнување</w:t>
      </w:r>
      <w:r w:rsidR="00246BB5" w:rsidRPr="00246BB5">
        <w:rPr>
          <w:lang w:val="en-US"/>
        </w:rPr>
        <w:t>;</w:t>
      </w:r>
    </w:p>
    <w:p w:rsidR="00246BB5" w:rsidRPr="009D1CE2" w:rsidRDefault="003B6BB1">
      <w:pPr>
        <w:pStyle w:val="ListParagraph"/>
        <w:numPr>
          <w:ilvl w:val="0"/>
          <w:numId w:val="7"/>
        </w:numPr>
        <w:ind w:left="851" w:hanging="284"/>
        <w:jc w:val="both"/>
      </w:pPr>
      <w:r>
        <w:t>Прифатливи се и</w:t>
      </w:r>
      <w:r w:rsidR="0001564C">
        <w:t>нвестиции</w:t>
      </w:r>
      <w:r w:rsidR="000E51E2" w:rsidRPr="00246BB5">
        <w:t xml:space="preserve"> </w:t>
      </w:r>
      <w:r w:rsidR="009D1CE2">
        <w:t>во</w:t>
      </w:r>
      <w:r w:rsidR="000E51E2" w:rsidRPr="00246BB5">
        <w:t xml:space="preserve"> </w:t>
      </w:r>
      <w:r w:rsidR="00246BB5" w:rsidRPr="00246BB5">
        <w:t>вос</w:t>
      </w:r>
      <w:r w:rsidR="000E51E2" w:rsidRPr="00246BB5">
        <w:t>поставување</w:t>
      </w:r>
      <w:r w:rsidR="009D1CE2">
        <w:rPr>
          <w:lang w:val="en-US"/>
        </w:rPr>
        <w:t>/</w:t>
      </w:r>
      <w:r w:rsidR="000E51E2" w:rsidRPr="009D1CE2">
        <w:t xml:space="preserve">модернизација </w:t>
      </w:r>
      <w:r>
        <w:rPr>
          <w:b/>
        </w:rPr>
        <w:t xml:space="preserve">на </w:t>
      </w:r>
      <w:r w:rsidR="00246BB5" w:rsidRPr="009D1CE2">
        <w:rPr>
          <w:b/>
        </w:rPr>
        <w:t>пластеници</w:t>
      </w:r>
      <w:r w:rsidR="000E51E2" w:rsidRPr="009D1CE2">
        <w:rPr>
          <w:b/>
        </w:rPr>
        <w:t xml:space="preserve"> и стакленици</w:t>
      </w:r>
      <w:r w:rsidR="000E51E2" w:rsidRPr="00246BB5">
        <w:t xml:space="preserve"> (</w:t>
      </w:r>
      <w:r>
        <w:t xml:space="preserve">традиционални </w:t>
      </w:r>
      <w:r w:rsidR="00246BB5" w:rsidRPr="00246BB5">
        <w:t>фолии (тунели)</w:t>
      </w:r>
      <w:r>
        <w:t>,</w:t>
      </w:r>
      <w:r w:rsidR="00246BB5" w:rsidRPr="00246BB5">
        <w:t xml:space="preserve"> </w:t>
      </w:r>
      <w:r>
        <w:t>не се прифатливи</w:t>
      </w:r>
      <w:r w:rsidR="00246BB5" w:rsidRPr="00246BB5">
        <w:t>)</w:t>
      </w:r>
      <w:r w:rsidR="00246BB5" w:rsidRPr="009D1CE2">
        <w:t>;</w:t>
      </w:r>
      <w:r w:rsidR="00246BB5" w:rsidRPr="00246BB5" w:rsidDel="00246BB5">
        <w:t xml:space="preserve"> </w:t>
      </w:r>
    </w:p>
    <w:p w:rsidR="006F1D3E" w:rsidRDefault="000C711F">
      <w:pPr>
        <w:pStyle w:val="ListParagraph"/>
        <w:numPr>
          <w:ilvl w:val="0"/>
          <w:numId w:val="7"/>
        </w:numPr>
        <w:ind w:left="851" w:hanging="284"/>
        <w:jc w:val="both"/>
      </w:pPr>
      <w:r w:rsidRPr="009D1CE2">
        <w:rPr>
          <w:b/>
        </w:rPr>
        <w:t>Лозите</w:t>
      </w:r>
      <w:r w:rsidR="007860A2">
        <w:rPr>
          <w:b/>
          <w:lang w:val="en-US"/>
        </w:rPr>
        <w:t>/</w:t>
      </w:r>
      <w:r w:rsidRPr="009D1CE2">
        <w:rPr>
          <w:b/>
        </w:rPr>
        <w:t>лозов</w:t>
      </w:r>
      <w:r w:rsidR="000E51E2" w:rsidRPr="009D1CE2">
        <w:rPr>
          <w:b/>
        </w:rPr>
        <w:t>иот саден материјал</w:t>
      </w:r>
      <w:r w:rsidR="000E51E2" w:rsidRPr="00246BB5">
        <w:t xml:space="preserve"> </w:t>
      </w:r>
      <w:r w:rsidR="003B6BB1">
        <w:t xml:space="preserve">– да </w:t>
      </w:r>
      <w:r w:rsidR="007860A2">
        <w:t>с</w:t>
      </w:r>
      <w:r w:rsidR="003B6BB1">
        <w:t xml:space="preserve">е </w:t>
      </w:r>
      <w:r w:rsidR="000E51E2" w:rsidRPr="00246BB5">
        <w:t>во согласност со Националната сортна листа или со Општиот каталог на сорти на вино и сорти на винова лоза и подлоги на ЕУ</w:t>
      </w:r>
      <w:r w:rsidR="009D1CE2">
        <w:rPr>
          <w:lang w:val="en-US"/>
        </w:rPr>
        <w:t>;</w:t>
      </w:r>
    </w:p>
    <w:p w:rsidR="00246BB5" w:rsidRPr="00246BB5" w:rsidRDefault="00246BB5">
      <w:pPr>
        <w:pStyle w:val="ListParagraph"/>
        <w:numPr>
          <w:ilvl w:val="0"/>
          <w:numId w:val="7"/>
        </w:numPr>
        <w:ind w:left="851" w:hanging="284"/>
        <w:jc w:val="both"/>
      </w:pPr>
      <w:r>
        <w:rPr>
          <w:b/>
        </w:rPr>
        <w:t xml:space="preserve">Лозовите насади </w:t>
      </w:r>
      <w:r w:rsidR="003B6BB1">
        <w:rPr>
          <w:b/>
        </w:rPr>
        <w:t>–</w:t>
      </w:r>
      <w:r>
        <w:rPr>
          <w:b/>
        </w:rPr>
        <w:t xml:space="preserve"> </w:t>
      </w:r>
      <w:r w:rsidR="003B6BB1" w:rsidRPr="008B4927">
        <w:t>да се</w:t>
      </w:r>
      <w:r w:rsidR="003B6BB1">
        <w:rPr>
          <w:b/>
        </w:rPr>
        <w:t xml:space="preserve"> </w:t>
      </w:r>
      <w:r w:rsidRPr="008B4927">
        <w:t>регистрирани во</w:t>
      </w:r>
      <w:r>
        <w:rPr>
          <w:b/>
        </w:rPr>
        <w:t xml:space="preserve"> </w:t>
      </w:r>
      <w:r w:rsidRPr="009D1CE2">
        <w:t xml:space="preserve">Националниот </w:t>
      </w:r>
      <w:r w:rsidR="000F041D">
        <w:t>регистар на лозо</w:t>
      </w:r>
      <w:r w:rsidR="00024CF6">
        <w:t>ви насади</w:t>
      </w:r>
      <w:r w:rsidR="00024CF6">
        <w:rPr>
          <w:lang w:val="en-US"/>
        </w:rPr>
        <w:t>;</w:t>
      </w:r>
      <w:r>
        <w:rPr>
          <w:b/>
        </w:rPr>
        <w:t xml:space="preserve"> </w:t>
      </w:r>
    </w:p>
    <w:p w:rsidR="00024CF6" w:rsidRDefault="00024CF6" w:rsidP="009A7902">
      <w:pPr>
        <w:pStyle w:val="ListParagraph"/>
        <w:numPr>
          <w:ilvl w:val="0"/>
          <w:numId w:val="7"/>
        </w:numPr>
        <w:ind w:left="851" w:hanging="284"/>
        <w:jc w:val="both"/>
      </w:pPr>
      <w:r>
        <w:rPr>
          <w:b/>
        </w:rPr>
        <w:t>Одгледувалиштата на домашни</w:t>
      </w:r>
      <w:r w:rsidR="006F1D3E" w:rsidRPr="009D1CE2">
        <w:rPr>
          <w:b/>
        </w:rPr>
        <w:t xml:space="preserve"> животни</w:t>
      </w:r>
      <w:r w:rsidR="006F1D3E">
        <w:t xml:space="preserve"> да </w:t>
      </w:r>
      <w:r>
        <w:t>обезбедуваат доволно простор и опрема</w:t>
      </w:r>
      <w:r>
        <w:rPr>
          <w:lang w:val="en-US"/>
        </w:rPr>
        <w:t xml:space="preserve"> </w:t>
      </w:r>
      <w:r>
        <w:t>за одгледување на крајот на инвестицијата</w:t>
      </w:r>
      <w:r w:rsidR="003B6BB1">
        <w:rPr>
          <w:lang w:val="en-US"/>
        </w:rPr>
        <w:t>;</w:t>
      </w:r>
    </w:p>
    <w:p w:rsidR="00BA0BF1" w:rsidRDefault="009D1CE2">
      <w:pPr>
        <w:pStyle w:val="ListParagraph"/>
        <w:numPr>
          <w:ilvl w:val="0"/>
          <w:numId w:val="15"/>
        </w:numPr>
        <w:ind w:left="851" w:hanging="284"/>
        <w:jc w:val="both"/>
      </w:pPr>
      <w:r>
        <w:rPr>
          <w:b/>
        </w:rPr>
        <w:t>И</w:t>
      </w:r>
      <w:r w:rsidR="006F1D3E" w:rsidRPr="009D1CE2">
        <w:rPr>
          <w:b/>
        </w:rPr>
        <w:t>нвестиции</w:t>
      </w:r>
      <w:r>
        <w:rPr>
          <w:b/>
        </w:rPr>
        <w:t>те</w:t>
      </w:r>
      <w:r w:rsidR="006F1D3E" w:rsidRPr="009D1CE2">
        <w:rPr>
          <w:b/>
        </w:rPr>
        <w:t xml:space="preserve"> во сточарско производство</w:t>
      </w:r>
      <w:r w:rsidR="006F1D3E" w:rsidRPr="006F1D3E">
        <w:t xml:space="preserve">, </w:t>
      </w:r>
      <w:r w:rsidR="003B6BB1">
        <w:t>треба да докажат</w:t>
      </w:r>
      <w:r w:rsidR="006F1D3E" w:rsidRPr="006F1D3E">
        <w:t xml:space="preserve"> дека објекти</w:t>
      </w:r>
      <w:r>
        <w:t>те</w:t>
      </w:r>
      <w:r w:rsidR="006F1D3E" w:rsidRPr="006F1D3E">
        <w:t xml:space="preserve"> се </w:t>
      </w:r>
      <w:r w:rsidR="00BA0BF1">
        <w:t>обезбедени</w:t>
      </w:r>
      <w:r w:rsidR="00BA0BF1" w:rsidRPr="006F1D3E">
        <w:t xml:space="preserve"> </w:t>
      </w:r>
      <w:r w:rsidR="006F1D3E" w:rsidRPr="006F1D3E">
        <w:t xml:space="preserve">или да предложат инвестиции </w:t>
      </w:r>
      <w:r w:rsidR="007860A2">
        <w:t>во</w:t>
      </w:r>
      <w:r w:rsidR="00E41931" w:rsidRPr="006F1D3E">
        <w:t xml:space="preserve"> системи за </w:t>
      </w:r>
      <w:r w:rsidR="00E41931">
        <w:t>управување на арското ѓубре</w:t>
      </w:r>
      <w:r w:rsidR="007860A2">
        <w:rPr>
          <w:lang w:val="en-US"/>
        </w:rPr>
        <w:t>;</w:t>
      </w:r>
      <w:r w:rsidR="00E41931" w:rsidDel="009D1CE2">
        <w:t xml:space="preserve"> </w:t>
      </w:r>
    </w:p>
    <w:p w:rsidR="00BA0BF1" w:rsidRDefault="006F1D3E">
      <w:pPr>
        <w:pStyle w:val="ListParagraph"/>
        <w:numPr>
          <w:ilvl w:val="0"/>
          <w:numId w:val="15"/>
        </w:numPr>
        <w:ind w:left="851" w:hanging="284"/>
        <w:jc w:val="both"/>
      </w:pPr>
      <w:r w:rsidRPr="006F1D3E">
        <w:t xml:space="preserve">Инвестиции за </w:t>
      </w:r>
      <w:r w:rsidRPr="009D1CE2">
        <w:rPr>
          <w:b/>
        </w:rPr>
        <w:t xml:space="preserve">производство на енергија од обновливи извори </w:t>
      </w:r>
      <w:r w:rsidR="003B6BB1">
        <w:rPr>
          <w:b/>
        </w:rPr>
        <w:t>–</w:t>
      </w:r>
      <w:r w:rsidRPr="006F1D3E">
        <w:t xml:space="preserve"> </w:t>
      </w:r>
      <w:r w:rsidR="003B6BB1">
        <w:t xml:space="preserve">само </w:t>
      </w:r>
      <w:r w:rsidR="009D1CE2">
        <w:t>за</w:t>
      </w:r>
      <w:r w:rsidR="00BA0BF1" w:rsidRPr="009D1CE2">
        <w:t xml:space="preserve"> задоволување на сопствените потреби на земјоделското стопанство;</w:t>
      </w:r>
    </w:p>
    <w:p w:rsidR="006F1D3E" w:rsidRDefault="006F1D3E">
      <w:pPr>
        <w:pStyle w:val="ListParagraph"/>
        <w:numPr>
          <w:ilvl w:val="0"/>
          <w:numId w:val="15"/>
        </w:numPr>
        <w:ind w:left="851" w:hanging="284"/>
        <w:jc w:val="both"/>
      </w:pPr>
      <w:r w:rsidRPr="006F1D3E">
        <w:t xml:space="preserve">Барателите кои се занимаваат со </w:t>
      </w:r>
      <w:r w:rsidRPr="009D1CE2">
        <w:rPr>
          <w:b/>
        </w:rPr>
        <w:t xml:space="preserve">интензивно </w:t>
      </w:r>
      <w:r w:rsidR="00BA0BF1">
        <w:rPr>
          <w:b/>
        </w:rPr>
        <w:t>свињарство</w:t>
      </w:r>
      <w:r w:rsidR="003B6BB1">
        <w:rPr>
          <w:b/>
        </w:rPr>
        <w:t>/</w:t>
      </w:r>
      <w:r w:rsidRPr="009D1CE2">
        <w:rPr>
          <w:b/>
        </w:rPr>
        <w:t>живинарство</w:t>
      </w:r>
      <w:r w:rsidRPr="006F1D3E">
        <w:t xml:space="preserve">, можат да предложат инвестиции за воспоставување на интегрирани еколошки барања. </w:t>
      </w:r>
    </w:p>
    <w:p w:rsidR="003E0F91" w:rsidRDefault="003E0F91" w:rsidP="003E0F91">
      <w:pPr>
        <w:pStyle w:val="ListParagraph"/>
        <w:ind w:left="1080"/>
        <w:jc w:val="both"/>
      </w:pPr>
    </w:p>
    <w:p w:rsidR="006F1D3E" w:rsidRPr="009D1CE2" w:rsidRDefault="006F1D3E" w:rsidP="006F1D3E">
      <w:pPr>
        <w:pStyle w:val="ListParagraph"/>
        <w:numPr>
          <w:ilvl w:val="0"/>
          <w:numId w:val="3"/>
        </w:numPr>
        <w:rPr>
          <w:b/>
          <w:lang w:val="en-GB"/>
        </w:rPr>
      </w:pPr>
      <w:r w:rsidRPr="00C21F3D">
        <w:rPr>
          <w:b/>
        </w:rPr>
        <w:t>Приоритетни сектори</w:t>
      </w:r>
    </w:p>
    <w:p w:rsidR="00363852" w:rsidRPr="00C005A2" w:rsidRDefault="00363852" w:rsidP="009D1CE2">
      <w:pPr>
        <w:pStyle w:val="ListParagraph"/>
        <w:ind w:left="851"/>
        <w:jc w:val="both"/>
      </w:pPr>
      <w:r w:rsidRPr="008B4927">
        <w:rPr>
          <w:b/>
        </w:rPr>
        <w:t>Р</w:t>
      </w:r>
      <w:proofErr w:type="spellStart"/>
      <w:r w:rsidR="006F1D3E" w:rsidRPr="008B4927">
        <w:rPr>
          <w:b/>
          <w:lang w:val="en-GB"/>
        </w:rPr>
        <w:t>астително</w:t>
      </w:r>
      <w:proofErr w:type="spellEnd"/>
      <w:r w:rsidR="006F1D3E" w:rsidRPr="008B4927">
        <w:rPr>
          <w:b/>
          <w:lang w:val="en-GB"/>
        </w:rPr>
        <w:t xml:space="preserve"> </w:t>
      </w:r>
      <w:proofErr w:type="spellStart"/>
      <w:r w:rsidR="006F1D3E" w:rsidRPr="008B4927">
        <w:rPr>
          <w:b/>
          <w:lang w:val="en-GB"/>
        </w:rPr>
        <w:t>производство</w:t>
      </w:r>
      <w:proofErr w:type="spellEnd"/>
    </w:p>
    <w:p w:rsidR="006F1D3E" w:rsidRPr="009D1CE2" w:rsidRDefault="00546CB1" w:rsidP="009D1CE2">
      <w:pPr>
        <w:pStyle w:val="ListParagraph"/>
        <w:ind w:left="851"/>
        <w:jc w:val="both"/>
      </w:pPr>
      <w:r>
        <w:t>Ж</w:t>
      </w:r>
      <w:r w:rsidR="006F1D3E" w:rsidRPr="009D1CE2">
        <w:t xml:space="preserve">итарици, индустриски култури, </w:t>
      </w:r>
      <w:r w:rsidR="00D0152C">
        <w:t xml:space="preserve">фуражни култури, </w:t>
      </w:r>
      <w:r w:rsidR="00363852">
        <w:t>градинарство</w:t>
      </w:r>
      <w:r w:rsidR="00363852" w:rsidRPr="009D1CE2">
        <w:t xml:space="preserve"> </w:t>
      </w:r>
      <w:r w:rsidR="006F1D3E" w:rsidRPr="009D1CE2">
        <w:t>(вклучувајќи и компир), повеќегодишни култури (овоштарници, вклучувајќи и трпезно грозје, маслинки, медоносни дрва</w:t>
      </w:r>
      <w:r w:rsidR="00C15CCA">
        <w:t xml:space="preserve"> за производство на мед</w:t>
      </w:r>
      <w:r w:rsidR="006F1D3E" w:rsidRPr="009D1CE2">
        <w:t>), лозја.</w:t>
      </w:r>
    </w:p>
    <w:p w:rsidR="00363852" w:rsidRPr="009D1CE2" w:rsidRDefault="00363852" w:rsidP="009D1CE2">
      <w:pPr>
        <w:pStyle w:val="ListParagraph"/>
        <w:ind w:left="851"/>
        <w:jc w:val="both"/>
      </w:pPr>
    </w:p>
    <w:p w:rsidR="00363852" w:rsidRPr="008B4927" w:rsidRDefault="007B614D" w:rsidP="009D1CE2">
      <w:pPr>
        <w:pStyle w:val="ListParagraph"/>
        <w:ind w:left="851"/>
        <w:jc w:val="both"/>
        <w:rPr>
          <w:b/>
        </w:rPr>
      </w:pPr>
      <w:r>
        <w:rPr>
          <w:b/>
        </w:rPr>
        <w:t>Сточарско производство</w:t>
      </w:r>
    </w:p>
    <w:p w:rsidR="006F1D3E" w:rsidRDefault="00363852" w:rsidP="009D1CE2">
      <w:pPr>
        <w:pStyle w:val="ListParagraph"/>
        <w:ind w:left="851"/>
        <w:jc w:val="both"/>
        <w:rPr>
          <w:lang w:val="en-GB"/>
        </w:rPr>
      </w:pPr>
      <w:r>
        <w:t>Г</w:t>
      </w:r>
      <w:proofErr w:type="spellStart"/>
      <w:r w:rsidR="006F1D3E" w:rsidRPr="006F1D3E">
        <w:rPr>
          <w:lang w:val="en-GB"/>
        </w:rPr>
        <w:t>оведа</w:t>
      </w:r>
      <w:proofErr w:type="spellEnd"/>
      <w:r>
        <w:t>рство</w:t>
      </w:r>
      <w:r w:rsidR="00546CB1">
        <w:t xml:space="preserve"> </w:t>
      </w:r>
      <w:r w:rsidR="006F1D3E" w:rsidRPr="006F1D3E">
        <w:rPr>
          <w:lang w:val="en-GB"/>
        </w:rPr>
        <w:t>(</w:t>
      </w:r>
      <w:proofErr w:type="spellStart"/>
      <w:r w:rsidRPr="006F1D3E">
        <w:rPr>
          <w:lang w:val="en-GB"/>
        </w:rPr>
        <w:t>млечн</w:t>
      </w:r>
      <w:proofErr w:type="spellEnd"/>
      <w:r>
        <w:t>о</w:t>
      </w:r>
      <w:r w:rsidRPr="006F1D3E">
        <w:rPr>
          <w:lang w:val="en-GB"/>
        </w:rPr>
        <w:t xml:space="preserve"> </w:t>
      </w:r>
      <w:r>
        <w:t>говедарство</w:t>
      </w:r>
      <w:r w:rsidR="006F1D3E" w:rsidRPr="006F1D3E">
        <w:rPr>
          <w:lang w:val="en-GB"/>
        </w:rPr>
        <w:t xml:space="preserve">, </w:t>
      </w:r>
      <w:proofErr w:type="spellStart"/>
      <w:r w:rsidR="006F1D3E" w:rsidRPr="006F1D3E">
        <w:rPr>
          <w:lang w:val="en-GB"/>
        </w:rPr>
        <w:t>гоење</w:t>
      </w:r>
      <w:proofErr w:type="spellEnd"/>
      <w:r w:rsidR="006F1D3E" w:rsidRPr="006F1D3E">
        <w:rPr>
          <w:lang w:val="en-GB"/>
        </w:rPr>
        <w:t xml:space="preserve">), </w:t>
      </w:r>
      <w:proofErr w:type="spellStart"/>
      <w:r w:rsidR="006F1D3E" w:rsidRPr="006F1D3E">
        <w:rPr>
          <w:lang w:val="en-GB"/>
        </w:rPr>
        <w:t>свињ</w:t>
      </w:r>
      <w:proofErr w:type="spellEnd"/>
      <w:r>
        <w:t>арство</w:t>
      </w:r>
      <w:r w:rsidR="006F1D3E" w:rsidRPr="006F1D3E">
        <w:rPr>
          <w:lang w:val="en-GB"/>
        </w:rPr>
        <w:t xml:space="preserve"> (</w:t>
      </w:r>
      <w:proofErr w:type="spellStart"/>
      <w:r w:rsidR="006F1D3E" w:rsidRPr="006F1D3E">
        <w:rPr>
          <w:lang w:val="en-GB"/>
        </w:rPr>
        <w:t>репродукција</w:t>
      </w:r>
      <w:proofErr w:type="spellEnd"/>
      <w:r w:rsidR="006F1D3E" w:rsidRPr="006F1D3E">
        <w:rPr>
          <w:lang w:val="en-GB"/>
        </w:rPr>
        <w:t xml:space="preserve">, </w:t>
      </w:r>
      <w:proofErr w:type="spellStart"/>
      <w:r w:rsidR="006F1D3E" w:rsidRPr="006F1D3E">
        <w:rPr>
          <w:lang w:val="en-GB"/>
        </w:rPr>
        <w:t>гоење</w:t>
      </w:r>
      <w:proofErr w:type="spellEnd"/>
      <w:r w:rsidR="006F1D3E" w:rsidRPr="006F1D3E">
        <w:rPr>
          <w:lang w:val="en-GB"/>
        </w:rPr>
        <w:t xml:space="preserve">), </w:t>
      </w:r>
      <w:proofErr w:type="spellStart"/>
      <w:r w:rsidRPr="006F1D3E">
        <w:rPr>
          <w:lang w:val="en-GB"/>
        </w:rPr>
        <w:t>ов</w:t>
      </w:r>
      <w:proofErr w:type="spellEnd"/>
      <w:r>
        <w:t>чарство и козарство</w:t>
      </w:r>
      <w:r w:rsidR="006F1D3E" w:rsidRPr="006F1D3E">
        <w:rPr>
          <w:lang w:val="en-GB"/>
        </w:rPr>
        <w:t xml:space="preserve"> (</w:t>
      </w:r>
      <w:r w:rsidR="00546CB1">
        <w:t>млечно овчарство/козарство</w:t>
      </w:r>
      <w:r w:rsidR="006F1D3E" w:rsidRPr="006F1D3E">
        <w:rPr>
          <w:lang w:val="en-GB"/>
        </w:rPr>
        <w:t xml:space="preserve">, </w:t>
      </w:r>
      <w:proofErr w:type="spellStart"/>
      <w:r w:rsidR="006F1D3E" w:rsidRPr="006F1D3E">
        <w:rPr>
          <w:lang w:val="en-GB"/>
        </w:rPr>
        <w:t>гоење</w:t>
      </w:r>
      <w:proofErr w:type="spellEnd"/>
      <w:r w:rsidR="006F1D3E" w:rsidRPr="006F1D3E">
        <w:rPr>
          <w:lang w:val="en-GB"/>
        </w:rPr>
        <w:t xml:space="preserve">), </w:t>
      </w:r>
      <w:proofErr w:type="spellStart"/>
      <w:r w:rsidR="006F1D3E" w:rsidRPr="006F1D3E">
        <w:rPr>
          <w:lang w:val="en-GB"/>
        </w:rPr>
        <w:t>живина</w:t>
      </w:r>
      <w:proofErr w:type="spellEnd"/>
      <w:r>
        <w:t>рство</w:t>
      </w:r>
      <w:r w:rsidR="006F1D3E" w:rsidRPr="006F1D3E">
        <w:rPr>
          <w:lang w:val="en-GB"/>
        </w:rPr>
        <w:t xml:space="preserve"> ( </w:t>
      </w:r>
      <w:proofErr w:type="spellStart"/>
      <w:r w:rsidR="006F1D3E" w:rsidRPr="006F1D3E">
        <w:rPr>
          <w:lang w:val="en-GB"/>
        </w:rPr>
        <w:t>производство</w:t>
      </w:r>
      <w:proofErr w:type="spellEnd"/>
      <w:r w:rsidR="006F1D3E" w:rsidRPr="006F1D3E">
        <w:rPr>
          <w:lang w:val="en-GB"/>
        </w:rPr>
        <w:t xml:space="preserve"> </w:t>
      </w:r>
      <w:proofErr w:type="spellStart"/>
      <w:r w:rsidR="006F1D3E" w:rsidRPr="006F1D3E">
        <w:rPr>
          <w:lang w:val="en-GB"/>
        </w:rPr>
        <w:t>на</w:t>
      </w:r>
      <w:proofErr w:type="spellEnd"/>
      <w:r w:rsidR="006F1D3E" w:rsidRPr="006F1D3E">
        <w:rPr>
          <w:lang w:val="en-GB"/>
        </w:rPr>
        <w:t xml:space="preserve"> </w:t>
      </w:r>
      <w:proofErr w:type="spellStart"/>
      <w:r w:rsidR="006F1D3E" w:rsidRPr="006F1D3E">
        <w:rPr>
          <w:lang w:val="en-GB"/>
        </w:rPr>
        <w:t>месо</w:t>
      </w:r>
      <w:proofErr w:type="spellEnd"/>
      <w:r w:rsidR="006F1D3E" w:rsidRPr="006F1D3E">
        <w:rPr>
          <w:lang w:val="en-GB"/>
        </w:rPr>
        <w:t xml:space="preserve"> – </w:t>
      </w:r>
      <w:proofErr w:type="spellStart"/>
      <w:r w:rsidR="006F1D3E" w:rsidRPr="006F1D3E">
        <w:rPr>
          <w:lang w:val="en-GB"/>
        </w:rPr>
        <w:t>бројлери</w:t>
      </w:r>
      <w:proofErr w:type="spellEnd"/>
      <w:r w:rsidR="006F1D3E" w:rsidRPr="006F1D3E">
        <w:rPr>
          <w:lang w:val="en-GB"/>
        </w:rPr>
        <w:t xml:space="preserve">, </w:t>
      </w:r>
      <w:proofErr w:type="spellStart"/>
      <w:r w:rsidR="006F1D3E" w:rsidRPr="006F1D3E">
        <w:rPr>
          <w:lang w:val="en-GB"/>
        </w:rPr>
        <w:t>ко</w:t>
      </w:r>
      <w:proofErr w:type="spellEnd"/>
      <w:r w:rsidR="00C15CCA">
        <w:t>ко</w:t>
      </w:r>
      <w:proofErr w:type="spellStart"/>
      <w:r w:rsidR="006F1D3E" w:rsidRPr="006F1D3E">
        <w:rPr>
          <w:lang w:val="en-GB"/>
        </w:rPr>
        <w:t>шки</w:t>
      </w:r>
      <w:proofErr w:type="spellEnd"/>
      <w:r w:rsidR="006F1D3E" w:rsidRPr="006F1D3E">
        <w:rPr>
          <w:lang w:val="en-GB"/>
        </w:rPr>
        <w:t xml:space="preserve"> </w:t>
      </w:r>
      <w:proofErr w:type="spellStart"/>
      <w:r w:rsidR="006F1D3E" w:rsidRPr="006F1D3E">
        <w:rPr>
          <w:lang w:val="en-GB"/>
        </w:rPr>
        <w:t>носилки</w:t>
      </w:r>
      <w:proofErr w:type="spellEnd"/>
      <w:r w:rsidR="006F1D3E" w:rsidRPr="006F1D3E">
        <w:rPr>
          <w:lang w:val="en-GB"/>
        </w:rPr>
        <w:t>).</w:t>
      </w:r>
    </w:p>
    <w:p w:rsidR="00D852B0" w:rsidRPr="006F1D3E" w:rsidRDefault="00D852B0" w:rsidP="009D1CE2">
      <w:pPr>
        <w:pStyle w:val="ListParagraph"/>
        <w:ind w:left="851"/>
        <w:jc w:val="both"/>
        <w:rPr>
          <w:lang w:val="en-GB"/>
        </w:rPr>
      </w:pPr>
    </w:p>
    <w:p w:rsidR="00363852" w:rsidRDefault="00363852" w:rsidP="009D1CE2">
      <w:pPr>
        <w:pStyle w:val="ListParagraph"/>
        <w:ind w:left="851"/>
        <w:jc w:val="both"/>
      </w:pPr>
      <w:r w:rsidRPr="009D1CE2">
        <w:rPr>
          <w:b/>
        </w:rPr>
        <w:t xml:space="preserve">Преработка </w:t>
      </w:r>
      <w:r w:rsidR="006F1D3E" w:rsidRPr="009D1CE2">
        <w:rPr>
          <w:b/>
        </w:rPr>
        <w:t xml:space="preserve">и директен маркетинг на сопственото земјоделско производство на </w:t>
      </w:r>
      <w:r w:rsidRPr="009D1CE2">
        <w:rPr>
          <w:b/>
        </w:rPr>
        <w:t>земјоделско стопанство</w:t>
      </w:r>
    </w:p>
    <w:p w:rsidR="00363852" w:rsidRDefault="00363852" w:rsidP="009D1CE2">
      <w:pPr>
        <w:pStyle w:val="ListParagraph"/>
        <w:ind w:left="851"/>
        <w:jc w:val="both"/>
      </w:pPr>
      <w:r>
        <w:t>М</w:t>
      </w:r>
      <w:r w:rsidR="006F1D3E">
        <w:t xml:space="preserve">леко и млечни производи, </w:t>
      </w:r>
      <w:r>
        <w:t>м</w:t>
      </w:r>
      <w:r w:rsidR="006F1D3E">
        <w:t>есо и месни производи</w:t>
      </w:r>
      <w:r w:rsidR="00546CB1">
        <w:t>,</w:t>
      </w:r>
      <w:r w:rsidR="006F1D3E">
        <w:t xml:space="preserve"> </w:t>
      </w:r>
      <w:r>
        <w:t>о</w:t>
      </w:r>
      <w:r w:rsidR="006F1D3E">
        <w:t>вошје и зеленчук вклучувајќи и компири, печурки и мешункасти култури</w:t>
      </w:r>
      <w:r w:rsidR="00703040">
        <w:t>,</w:t>
      </w:r>
      <w:r w:rsidR="006F1D3E">
        <w:t xml:space="preserve"> жита, </w:t>
      </w:r>
      <w:r>
        <w:t xml:space="preserve">мелнички </w:t>
      </w:r>
      <w:r w:rsidR="006F1D3E">
        <w:t>производи и производи од скроб</w:t>
      </w:r>
      <w:r w:rsidR="00546CB1">
        <w:t>,</w:t>
      </w:r>
      <w:r w:rsidR="006F1D3E">
        <w:t xml:space="preserve"> </w:t>
      </w:r>
      <w:r>
        <w:t>р</w:t>
      </w:r>
      <w:r w:rsidR="006F1D3E">
        <w:t>астителни и животински масла и масти</w:t>
      </w:r>
      <w:r w:rsidR="00546CB1">
        <w:t>,</w:t>
      </w:r>
      <w:r w:rsidR="006F1D3E">
        <w:t xml:space="preserve"> шира од грозје, сок од грозје, вино и оцет</w:t>
      </w:r>
      <w:r w:rsidR="00124870">
        <w:t xml:space="preserve"> и </w:t>
      </w:r>
      <w:r w:rsidR="00D0152C">
        <w:t>сточна храна и фуражни култури</w:t>
      </w:r>
      <w:r>
        <w:t>.</w:t>
      </w:r>
    </w:p>
    <w:p w:rsidR="00D852B0" w:rsidRDefault="00D852B0" w:rsidP="009D1CE2">
      <w:pPr>
        <w:pStyle w:val="ListParagraph"/>
        <w:ind w:left="851"/>
        <w:jc w:val="both"/>
      </w:pPr>
    </w:p>
    <w:p w:rsidR="00363852" w:rsidRDefault="006F1D3E" w:rsidP="009D1CE2">
      <w:pPr>
        <w:pStyle w:val="ListParagraph"/>
        <w:ind w:left="851"/>
        <w:jc w:val="both"/>
      </w:pPr>
      <w:r w:rsidRPr="009D1CE2">
        <w:rPr>
          <w:b/>
        </w:rPr>
        <w:t>Производство на енергија од обновливи извори за сопствена потрошувачка</w:t>
      </w:r>
    </w:p>
    <w:p w:rsidR="000E51E2" w:rsidRDefault="00363852" w:rsidP="009D1CE2">
      <w:pPr>
        <w:pStyle w:val="ListParagraph"/>
        <w:ind w:left="851"/>
        <w:jc w:val="both"/>
      </w:pPr>
      <w:r>
        <w:t>О</w:t>
      </w:r>
      <w:r w:rsidR="006F1D3E">
        <w:t>бработка на растителни и животински производи од примарна и секундарна биомаса (освен биомаса од рибни производи) за производство на биогас и/или био</w:t>
      </w:r>
      <w:r>
        <w:t xml:space="preserve"> </w:t>
      </w:r>
      <w:r w:rsidR="006F1D3E">
        <w:t xml:space="preserve">горива, користење </w:t>
      </w:r>
      <w:r w:rsidR="000C711F">
        <w:t>на сончева енергија, ветерници</w:t>
      </w:r>
      <w:r>
        <w:t>, геотермална енергија</w:t>
      </w:r>
      <w:r w:rsidR="000C711F">
        <w:t xml:space="preserve"> </w:t>
      </w:r>
      <w:r w:rsidR="006F1D3E">
        <w:t>итн.</w:t>
      </w:r>
    </w:p>
    <w:p w:rsidR="003E0F91" w:rsidRDefault="003E0F91" w:rsidP="003E0F91">
      <w:pPr>
        <w:pStyle w:val="ListParagraph"/>
        <w:ind w:left="1080"/>
        <w:jc w:val="both"/>
      </w:pPr>
    </w:p>
    <w:p w:rsidR="006F1D3E" w:rsidRPr="00C21F3D" w:rsidRDefault="006F1D3E" w:rsidP="006F1D3E">
      <w:pPr>
        <w:pStyle w:val="ListParagraph"/>
        <w:numPr>
          <w:ilvl w:val="0"/>
          <w:numId w:val="3"/>
        </w:numPr>
        <w:rPr>
          <w:b/>
          <w:lang w:val="en-GB"/>
        </w:rPr>
      </w:pPr>
      <w:r w:rsidRPr="00C21F3D">
        <w:rPr>
          <w:b/>
        </w:rPr>
        <w:t>Прифатливи инвестиции</w:t>
      </w:r>
    </w:p>
    <w:p w:rsidR="006F1D3E" w:rsidRPr="006F1D3E" w:rsidRDefault="00D004AD" w:rsidP="00BC3DC0">
      <w:pPr>
        <w:pStyle w:val="ListParagraph"/>
        <w:numPr>
          <w:ilvl w:val="0"/>
          <w:numId w:val="16"/>
        </w:numPr>
        <w:ind w:left="851" w:hanging="284"/>
        <w:rPr>
          <w:lang w:val="en-GB"/>
        </w:rPr>
      </w:pPr>
      <w:r w:rsidRPr="0025529F">
        <w:t>Конструкција</w:t>
      </w:r>
      <w:r w:rsidR="006F1D3E" w:rsidRPr="0025529F">
        <w:t>/реконструкција</w:t>
      </w:r>
      <w:r w:rsidR="006F1D3E">
        <w:t xml:space="preserve"> на објекти за производство или помошни објекти</w:t>
      </w:r>
      <w:r>
        <w:rPr>
          <w:lang w:val="en-US"/>
        </w:rPr>
        <w:t>;</w:t>
      </w:r>
    </w:p>
    <w:p w:rsidR="006F1D3E" w:rsidRPr="00150C25" w:rsidRDefault="00D004AD" w:rsidP="00BC3DC0">
      <w:pPr>
        <w:pStyle w:val="ListParagraph"/>
        <w:numPr>
          <w:ilvl w:val="0"/>
          <w:numId w:val="16"/>
        </w:numPr>
        <w:ind w:left="851" w:hanging="284"/>
        <w:rPr>
          <w:lang w:val="en-GB"/>
        </w:rPr>
      </w:pPr>
      <w:r>
        <w:t>Конструкција</w:t>
      </w:r>
      <w:r w:rsidR="00150C25" w:rsidRPr="00150C25">
        <w:rPr>
          <w:lang w:val="en-GB"/>
        </w:rPr>
        <w:t>/</w:t>
      </w:r>
      <w:proofErr w:type="spellStart"/>
      <w:r w:rsidR="00150C25" w:rsidRPr="00150C25">
        <w:rPr>
          <w:lang w:val="en-GB"/>
        </w:rPr>
        <w:t>реконструкција</w:t>
      </w:r>
      <w:proofErr w:type="spellEnd"/>
      <w:r w:rsidR="00150C25" w:rsidRPr="00150C25">
        <w:rPr>
          <w:lang w:val="en-GB"/>
        </w:rPr>
        <w:t xml:space="preserve"> </w:t>
      </w:r>
      <w:proofErr w:type="spellStart"/>
      <w:r w:rsidR="00150C25" w:rsidRPr="00150C25">
        <w:rPr>
          <w:lang w:val="en-GB"/>
        </w:rPr>
        <w:t>на</w:t>
      </w:r>
      <w:proofErr w:type="spellEnd"/>
      <w:r w:rsidR="00150C25" w:rsidRPr="00150C25">
        <w:rPr>
          <w:lang w:val="en-GB"/>
        </w:rPr>
        <w:t xml:space="preserve"> </w:t>
      </w:r>
      <w:proofErr w:type="spellStart"/>
      <w:r w:rsidR="00150C25" w:rsidRPr="00150C25">
        <w:rPr>
          <w:lang w:val="en-GB"/>
        </w:rPr>
        <w:t>објекти</w:t>
      </w:r>
      <w:proofErr w:type="spellEnd"/>
      <w:r w:rsidR="00150C25">
        <w:t xml:space="preserve"> кои се користат за пост-бербени активности и преработка на земјоделски производи</w:t>
      </w:r>
      <w:r>
        <w:rPr>
          <w:lang w:val="en-US"/>
        </w:rPr>
        <w:t>;</w:t>
      </w:r>
    </w:p>
    <w:p w:rsidR="00150C25" w:rsidRPr="00150C25" w:rsidRDefault="00150C25" w:rsidP="00BC3DC0">
      <w:pPr>
        <w:pStyle w:val="ListParagraph"/>
        <w:numPr>
          <w:ilvl w:val="0"/>
          <w:numId w:val="16"/>
        </w:numPr>
        <w:ind w:left="851" w:hanging="284"/>
        <w:rPr>
          <w:lang w:val="en-GB"/>
        </w:rPr>
      </w:pPr>
      <w:r>
        <w:lastRenderedPageBreak/>
        <w:t>Набавка на повеќегодишни растенија</w:t>
      </w:r>
      <w:r w:rsidR="00D004AD">
        <w:rPr>
          <w:lang w:val="en-US"/>
        </w:rPr>
        <w:t>;</w:t>
      </w:r>
    </w:p>
    <w:p w:rsidR="00150C25" w:rsidRPr="00150C25" w:rsidRDefault="00150C25" w:rsidP="00BC3DC0">
      <w:pPr>
        <w:pStyle w:val="ListParagraph"/>
        <w:numPr>
          <w:ilvl w:val="0"/>
          <w:numId w:val="16"/>
        </w:numPr>
        <w:ind w:left="851" w:hanging="284"/>
        <w:rPr>
          <w:lang w:val="en-GB"/>
        </w:rPr>
      </w:pPr>
      <w:r>
        <w:t>Набавка на нови машини и опрема</w:t>
      </w:r>
      <w:r w:rsidR="00D004AD">
        <w:rPr>
          <w:lang w:val="en-US"/>
        </w:rPr>
        <w:t>;</w:t>
      </w:r>
    </w:p>
    <w:p w:rsidR="00150C25" w:rsidRPr="00150C25" w:rsidRDefault="00150C25" w:rsidP="00BC3DC0">
      <w:pPr>
        <w:pStyle w:val="ListParagraph"/>
        <w:numPr>
          <w:ilvl w:val="0"/>
          <w:numId w:val="16"/>
        </w:numPr>
        <w:ind w:left="851" w:hanging="284"/>
        <w:rPr>
          <w:lang w:val="en-GB"/>
        </w:rPr>
      </w:pPr>
      <w:r>
        <w:t>Објекти и опрема за наводнување</w:t>
      </w:r>
      <w:r w:rsidR="00D004AD">
        <w:rPr>
          <w:lang w:val="en-US"/>
        </w:rPr>
        <w:t>;</w:t>
      </w:r>
    </w:p>
    <w:p w:rsidR="00150C25" w:rsidRPr="00150C25" w:rsidRDefault="00150C25" w:rsidP="00BC3DC0">
      <w:pPr>
        <w:pStyle w:val="ListParagraph"/>
        <w:numPr>
          <w:ilvl w:val="0"/>
          <w:numId w:val="16"/>
        </w:numPr>
        <w:ind w:left="851" w:hanging="284"/>
        <w:rPr>
          <w:lang w:val="en-GB"/>
        </w:rPr>
      </w:pPr>
      <w:r>
        <w:t>Набавка на специјализирани транспортни приколки</w:t>
      </w:r>
      <w:r w:rsidR="00D004AD">
        <w:rPr>
          <w:lang w:val="en-US"/>
        </w:rPr>
        <w:t>;</w:t>
      </w:r>
    </w:p>
    <w:p w:rsidR="00150C25" w:rsidRPr="00150C25" w:rsidRDefault="00150C25" w:rsidP="00BC3DC0">
      <w:pPr>
        <w:pStyle w:val="ListParagraph"/>
        <w:numPr>
          <w:ilvl w:val="0"/>
          <w:numId w:val="16"/>
        </w:numPr>
        <w:spacing w:after="0"/>
        <w:ind w:left="851" w:hanging="284"/>
        <w:rPr>
          <w:lang w:val="en-GB"/>
        </w:rPr>
      </w:pPr>
      <w:r>
        <w:t xml:space="preserve">Инфраструктура на </w:t>
      </w:r>
      <w:r w:rsidR="00D004AD">
        <w:t>земјоделско стопанство.</w:t>
      </w:r>
    </w:p>
    <w:p w:rsidR="00BC3DC0" w:rsidRPr="00BC3DC0" w:rsidRDefault="00BC3DC0" w:rsidP="00BC3DC0">
      <w:pPr>
        <w:spacing w:after="0"/>
      </w:pPr>
    </w:p>
    <w:p w:rsidR="00150C25" w:rsidRPr="00C21F3D" w:rsidRDefault="00150C25" w:rsidP="00BC3DC0">
      <w:pPr>
        <w:pStyle w:val="ListParagraph"/>
        <w:numPr>
          <w:ilvl w:val="0"/>
          <w:numId w:val="3"/>
        </w:numPr>
        <w:spacing w:after="0"/>
        <w:ind w:left="1077"/>
        <w:rPr>
          <w:b/>
          <w:lang w:val="en-GB"/>
        </w:rPr>
      </w:pPr>
      <w:proofErr w:type="spellStart"/>
      <w:r w:rsidRPr="00C21F3D">
        <w:rPr>
          <w:b/>
          <w:lang w:val="en-GB"/>
        </w:rPr>
        <w:t>Висина</w:t>
      </w:r>
      <w:proofErr w:type="spellEnd"/>
      <w:r w:rsidRPr="00C21F3D">
        <w:rPr>
          <w:b/>
          <w:lang w:val="en-GB"/>
        </w:rPr>
        <w:t xml:space="preserve"> </w:t>
      </w:r>
      <w:proofErr w:type="spellStart"/>
      <w:r w:rsidRPr="00C21F3D">
        <w:rPr>
          <w:b/>
          <w:lang w:val="en-GB"/>
        </w:rPr>
        <w:t>на</w:t>
      </w:r>
      <w:proofErr w:type="spellEnd"/>
      <w:r w:rsidRPr="00C21F3D">
        <w:rPr>
          <w:b/>
          <w:lang w:val="en-GB"/>
        </w:rPr>
        <w:t xml:space="preserve"> </w:t>
      </w:r>
      <w:proofErr w:type="spellStart"/>
      <w:r w:rsidRPr="00C21F3D">
        <w:rPr>
          <w:b/>
          <w:lang w:val="en-GB"/>
        </w:rPr>
        <w:t>поддршка</w:t>
      </w:r>
      <w:proofErr w:type="spellEnd"/>
      <w:r w:rsidRPr="00C21F3D">
        <w:rPr>
          <w:b/>
          <w:lang w:val="en-GB"/>
        </w:rPr>
        <w:t xml:space="preserve"> </w:t>
      </w:r>
    </w:p>
    <w:p w:rsidR="0025529F" w:rsidRDefault="0025529F" w:rsidP="00BC3DC0">
      <w:pPr>
        <w:jc w:val="both"/>
      </w:pPr>
      <w:r>
        <w:t xml:space="preserve">Висината на финансиската поддршка изнесува </w:t>
      </w:r>
      <w:r w:rsidRPr="009D1CE2">
        <w:rPr>
          <w:b/>
        </w:rPr>
        <w:t>60%</w:t>
      </w:r>
      <w:r>
        <w:t xml:space="preserve"> од вкупните прифатливи трошоци на инвестицијата</w:t>
      </w:r>
      <w:r w:rsidR="00703040">
        <w:t>.</w:t>
      </w:r>
    </w:p>
    <w:p w:rsidR="00150C25" w:rsidRPr="00BC3DC0" w:rsidRDefault="00150C25" w:rsidP="00BC3DC0">
      <w:pPr>
        <w:jc w:val="both"/>
        <w:rPr>
          <w:lang w:val="en-GB"/>
        </w:rPr>
      </w:pPr>
      <w:proofErr w:type="spellStart"/>
      <w:r w:rsidRPr="00BC3DC0">
        <w:rPr>
          <w:lang w:val="en-GB"/>
        </w:rPr>
        <w:t>Висината</w:t>
      </w:r>
      <w:proofErr w:type="spellEnd"/>
      <w:r w:rsidRPr="00BC3DC0">
        <w:rPr>
          <w:lang w:val="en-GB"/>
        </w:rPr>
        <w:t xml:space="preserve"> </w:t>
      </w:r>
      <w:proofErr w:type="spellStart"/>
      <w:r w:rsidRPr="00BC3DC0">
        <w:rPr>
          <w:lang w:val="en-GB"/>
        </w:rPr>
        <w:t>на</w:t>
      </w:r>
      <w:proofErr w:type="spellEnd"/>
      <w:r w:rsidRPr="00BC3DC0">
        <w:rPr>
          <w:lang w:val="en-GB"/>
        </w:rPr>
        <w:t xml:space="preserve"> </w:t>
      </w:r>
      <w:r w:rsidR="0025529F">
        <w:t xml:space="preserve">финансиската поддршка </w:t>
      </w:r>
      <w:proofErr w:type="spellStart"/>
      <w:r w:rsidRPr="00BC3DC0">
        <w:rPr>
          <w:lang w:val="en-GB"/>
        </w:rPr>
        <w:t>ќе</w:t>
      </w:r>
      <w:proofErr w:type="spellEnd"/>
      <w:r w:rsidRPr="00BC3DC0">
        <w:rPr>
          <w:lang w:val="en-GB"/>
        </w:rPr>
        <w:t xml:space="preserve"> </w:t>
      </w:r>
      <w:proofErr w:type="spellStart"/>
      <w:r w:rsidRPr="00BC3DC0">
        <w:rPr>
          <w:lang w:val="en-GB"/>
        </w:rPr>
        <w:t>се</w:t>
      </w:r>
      <w:proofErr w:type="spellEnd"/>
      <w:r w:rsidRPr="00BC3DC0">
        <w:rPr>
          <w:lang w:val="en-GB"/>
        </w:rPr>
        <w:t xml:space="preserve"> </w:t>
      </w:r>
      <w:proofErr w:type="spellStart"/>
      <w:r w:rsidRPr="00BC3DC0">
        <w:rPr>
          <w:lang w:val="en-GB"/>
        </w:rPr>
        <w:t>зголеми</w:t>
      </w:r>
      <w:proofErr w:type="spellEnd"/>
      <w:r w:rsidRPr="00BC3DC0">
        <w:rPr>
          <w:lang w:val="en-GB"/>
        </w:rPr>
        <w:t xml:space="preserve"> </w:t>
      </w:r>
      <w:proofErr w:type="spellStart"/>
      <w:r w:rsidRPr="00BC3DC0">
        <w:rPr>
          <w:lang w:val="en-GB"/>
        </w:rPr>
        <w:t>до</w:t>
      </w:r>
      <w:proofErr w:type="spellEnd"/>
      <w:r w:rsidRPr="00BC3DC0">
        <w:rPr>
          <w:lang w:val="en-GB"/>
        </w:rPr>
        <w:t>:</w:t>
      </w:r>
    </w:p>
    <w:p w:rsidR="00150C25" w:rsidRPr="00150C25" w:rsidRDefault="00150C25" w:rsidP="00BC3DC0">
      <w:pPr>
        <w:pStyle w:val="ListParagraph"/>
        <w:numPr>
          <w:ilvl w:val="0"/>
          <w:numId w:val="17"/>
        </w:numPr>
        <w:ind w:left="851" w:hanging="284"/>
        <w:jc w:val="both"/>
        <w:rPr>
          <w:lang w:val="en-GB"/>
        </w:rPr>
      </w:pPr>
      <w:r w:rsidRPr="009D1CE2">
        <w:rPr>
          <w:b/>
          <w:lang w:val="en-GB"/>
        </w:rPr>
        <w:t>65%</w:t>
      </w:r>
      <w:r w:rsidRPr="00150C25">
        <w:rPr>
          <w:lang w:val="en-GB"/>
        </w:rPr>
        <w:t xml:space="preserve"> за </w:t>
      </w:r>
      <w:proofErr w:type="spellStart"/>
      <w:r w:rsidRPr="00150C25">
        <w:rPr>
          <w:lang w:val="en-GB"/>
        </w:rPr>
        <w:t>инвестиции</w:t>
      </w:r>
      <w:proofErr w:type="spellEnd"/>
      <w:r w:rsidRPr="00150C25">
        <w:rPr>
          <w:lang w:val="en-GB"/>
        </w:rPr>
        <w:t xml:space="preserve"> </w:t>
      </w:r>
      <w:proofErr w:type="spellStart"/>
      <w:r w:rsidRPr="00150C25">
        <w:rPr>
          <w:lang w:val="en-GB"/>
        </w:rPr>
        <w:t>во</w:t>
      </w:r>
      <w:proofErr w:type="spellEnd"/>
      <w:r w:rsidRPr="00150C25">
        <w:rPr>
          <w:lang w:val="en-GB"/>
        </w:rPr>
        <w:t xml:space="preserve"> </w:t>
      </w:r>
      <w:proofErr w:type="spellStart"/>
      <w:r w:rsidRPr="00150C25">
        <w:rPr>
          <w:lang w:val="en-GB"/>
        </w:rPr>
        <w:t>земјоделски</w:t>
      </w:r>
      <w:proofErr w:type="spellEnd"/>
      <w:r w:rsidRPr="00150C25">
        <w:rPr>
          <w:lang w:val="en-GB"/>
        </w:rPr>
        <w:t xml:space="preserve"> </w:t>
      </w:r>
      <w:proofErr w:type="spellStart"/>
      <w:r w:rsidRPr="00150C25">
        <w:rPr>
          <w:lang w:val="en-GB"/>
        </w:rPr>
        <w:t>стопанства</w:t>
      </w:r>
      <w:proofErr w:type="spellEnd"/>
      <w:r w:rsidRPr="00150C25">
        <w:rPr>
          <w:lang w:val="en-GB"/>
        </w:rPr>
        <w:t xml:space="preserve"> </w:t>
      </w:r>
      <w:r w:rsidR="0025529F">
        <w:t>реализиарани</w:t>
      </w:r>
      <w:r w:rsidR="0025529F" w:rsidRPr="00150C25">
        <w:rPr>
          <w:lang w:val="en-GB"/>
        </w:rPr>
        <w:t xml:space="preserve"> </w:t>
      </w:r>
      <w:proofErr w:type="spellStart"/>
      <w:r w:rsidRPr="00150C25">
        <w:rPr>
          <w:lang w:val="en-GB"/>
        </w:rPr>
        <w:t>од</w:t>
      </w:r>
      <w:proofErr w:type="spellEnd"/>
      <w:r w:rsidRPr="00150C25">
        <w:rPr>
          <w:lang w:val="en-GB"/>
        </w:rPr>
        <w:t xml:space="preserve"> </w:t>
      </w:r>
      <w:proofErr w:type="spellStart"/>
      <w:r w:rsidRPr="00150C25">
        <w:rPr>
          <w:lang w:val="en-GB"/>
        </w:rPr>
        <w:t>страна</w:t>
      </w:r>
      <w:proofErr w:type="spellEnd"/>
      <w:r w:rsidRPr="00150C25">
        <w:rPr>
          <w:lang w:val="en-GB"/>
        </w:rPr>
        <w:t xml:space="preserve"> </w:t>
      </w:r>
      <w:proofErr w:type="spellStart"/>
      <w:r w:rsidRPr="00150C25">
        <w:rPr>
          <w:lang w:val="en-GB"/>
        </w:rPr>
        <w:t>на</w:t>
      </w:r>
      <w:proofErr w:type="spellEnd"/>
      <w:r w:rsidRPr="00150C25">
        <w:rPr>
          <w:lang w:val="en-GB"/>
        </w:rPr>
        <w:t xml:space="preserve"> </w:t>
      </w:r>
      <w:proofErr w:type="spellStart"/>
      <w:r w:rsidRPr="00150C25">
        <w:rPr>
          <w:lang w:val="en-GB"/>
        </w:rPr>
        <w:t>млади</w:t>
      </w:r>
      <w:proofErr w:type="spellEnd"/>
      <w:r w:rsidRPr="00150C25">
        <w:rPr>
          <w:lang w:val="en-GB"/>
        </w:rPr>
        <w:t xml:space="preserve"> </w:t>
      </w:r>
      <w:proofErr w:type="spellStart"/>
      <w:r w:rsidRPr="00150C25">
        <w:rPr>
          <w:lang w:val="en-GB"/>
        </w:rPr>
        <w:t>земјоделци</w:t>
      </w:r>
      <w:proofErr w:type="spellEnd"/>
      <w:r w:rsidRPr="00150C25">
        <w:rPr>
          <w:lang w:val="en-GB"/>
        </w:rPr>
        <w:t>;</w:t>
      </w:r>
    </w:p>
    <w:p w:rsidR="00150C25" w:rsidRPr="00150C25" w:rsidRDefault="00150C25" w:rsidP="00BC3DC0">
      <w:pPr>
        <w:pStyle w:val="ListParagraph"/>
        <w:numPr>
          <w:ilvl w:val="0"/>
          <w:numId w:val="17"/>
        </w:numPr>
        <w:ind w:left="851" w:hanging="284"/>
        <w:jc w:val="both"/>
        <w:rPr>
          <w:lang w:val="en-GB"/>
        </w:rPr>
      </w:pPr>
      <w:proofErr w:type="gramStart"/>
      <w:r w:rsidRPr="009D1CE2">
        <w:rPr>
          <w:b/>
          <w:lang w:val="en-GB"/>
        </w:rPr>
        <w:t>70%</w:t>
      </w:r>
      <w:proofErr w:type="gramEnd"/>
      <w:r w:rsidRPr="00150C25">
        <w:rPr>
          <w:lang w:val="en-GB"/>
        </w:rPr>
        <w:t xml:space="preserve"> за </w:t>
      </w:r>
      <w:proofErr w:type="spellStart"/>
      <w:r w:rsidRPr="00150C25">
        <w:rPr>
          <w:lang w:val="en-GB"/>
        </w:rPr>
        <w:t>инвестиции</w:t>
      </w:r>
      <w:proofErr w:type="spellEnd"/>
      <w:r w:rsidRPr="00150C25">
        <w:rPr>
          <w:lang w:val="en-GB"/>
        </w:rPr>
        <w:t xml:space="preserve"> </w:t>
      </w:r>
      <w:proofErr w:type="spellStart"/>
      <w:r w:rsidRPr="00150C25">
        <w:rPr>
          <w:lang w:val="en-GB"/>
        </w:rPr>
        <w:t>во</w:t>
      </w:r>
      <w:proofErr w:type="spellEnd"/>
      <w:r w:rsidRPr="00150C25">
        <w:rPr>
          <w:lang w:val="en-GB"/>
        </w:rPr>
        <w:t xml:space="preserve"> </w:t>
      </w:r>
      <w:proofErr w:type="spellStart"/>
      <w:r w:rsidRPr="00150C25">
        <w:rPr>
          <w:lang w:val="en-GB"/>
        </w:rPr>
        <w:t>земјоделски</w:t>
      </w:r>
      <w:proofErr w:type="spellEnd"/>
      <w:r w:rsidRPr="00150C25">
        <w:rPr>
          <w:lang w:val="en-GB"/>
        </w:rPr>
        <w:t xml:space="preserve"> </w:t>
      </w:r>
      <w:proofErr w:type="spellStart"/>
      <w:r w:rsidRPr="00150C25">
        <w:rPr>
          <w:lang w:val="en-GB"/>
        </w:rPr>
        <w:t>стопанства</w:t>
      </w:r>
      <w:proofErr w:type="spellEnd"/>
      <w:r w:rsidRPr="00150C25">
        <w:rPr>
          <w:lang w:val="en-GB"/>
        </w:rPr>
        <w:t xml:space="preserve"> </w:t>
      </w:r>
      <w:proofErr w:type="spellStart"/>
      <w:r w:rsidRPr="00150C25">
        <w:rPr>
          <w:lang w:val="en-GB"/>
        </w:rPr>
        <w:t>во</w:t>
      </w:r>
      <w:proofErr w:type="spellEnd"/>
      <w:r w:rsidRPr="00150C25">
        <w:rPr>
          <w:lang w:val="en-GB"/>
        </w:rPr>
        <w:t xml:space="preserve"> </w:t>
      </w:r>
      <w:proofErr w:type="spellStart"/>
      <w:r w:rsidRPr="00150C25">
        <w:rPr>
          <w:lang w:val="en-GB"/>
        </w:rPr>
        <w:t>планинските</w:t>
      </w:r>
      <w:proofErr w:type="spellEnd"/>
      <w:r w:rsidRPr="00150C25">
        <w:rPr>
          <w:lang w:val="en-GB"/>
        </w:rPr>
        <w:t xml:space="preserve"> </w:t>
      </w:r>
      <w:proofErr w:type="spellStart"/>
      <w:r w:rsidRPr="00150C25">
        <w:rPr>
          <w:lang w:val="en-GB"/>
        </w:rPr>
        <w:t>области</w:t>
      </w:r>
      <w:proofErr w:type="spellEnd"/>
      <w:r w:rsidR="00D0152C">
        <w:t>.</w:t>
      </w:r>
      <w:r w:rsidRPr="00150C25">
        <w:rPr>
          <w:lang w:val="en-GB"/>
        </w:rPr>
        <w:t xml:space="preserve"> </w:t>
      </w:r>
    </w:p>
    <w:p w:rsidR="00150C25" w:rsidRPr="00150C25" w:rsidRDefault="0032387C" w:rsidP="00C21F3D">
      <w:pPr>
        <w:jc w:val="both"/>
        <w:rPr>
          <w:lang w:val="en-GB"/>
        </w:rPr>
      </w:pPr>
      <w:r>
        <w:t xml:space="preserve">Финансиската поддршка </w:t>
      </w:r>
      <w:proofErr w:type="spellStart"/>
      <w:r w:rsidR="00150C25" w:rsidRPr="00150C25">
        <w:rPr>
          <w:lang w:val="en-GB"/>
        </w:rPr>
        <w:t>ќе</w:t>
      </w:r>
      <w:proofErr w:type="spellEnd"/>
      <w:r w:rsidR="00150C25" w:rsidRPr="00150C25">
        <w:rPr>
          <w:lang w:val="en-GB"/>
        </w:rPr>
        <w:t xml:space="preserve"> </w:t>
      </w:r>
      <w:proofErr w:type="spellStart"/>
      <w:r w:rsidR="00150C25" w:rsidRPr="00150C25">
        <w:rPr>
          <w:lang w:val="en-GB"/>
        </w:rPr>
        <w:t>се</w:t>
      </w:r>
      <w:proofErr w:type="spellEnd"/>
      <w:r w:rsidR="00150C25" w:rsidRPr="00150C25">
        <w:rPr>
          <w:lang w:val="en-GB"/>
        </w:rPr>
        <w:t xml:space="preserve"> </w:t>
      </w:r>
      <w:proofErr w:type="spellStart"/>
      <w:r w:rsidR="00150C25" w:rsidRPr="00150C25">
        <w:rPr>
          <w:lang w:val="en-GB"/>
        </w:rPr>
        <w:t>зголеми</w:t>
      </w:r>
      <w:proofErr w:type="spellEnd"/>
      <w:r w:rsidR="00150C25" w:rsidRPr="00150C25">
        <w:rPr>
          <w:lang w:val="en-GB"/>
        </w:rPr>
        <w:t xml:space="preserve"> за </w:t>
      </w:r>
      <w:r w:rsidR="00150C25" w:rsidRPr="009D1CE2">
        <w:rPr>
          <w:b/>
          <w:lang w:val="en-GB"/>
        </w:rPr>
        <w:t>10</w:t>
      </w:r>
      <w:r w:rsidR="008033BA">
        <w:rPr>
          <w:b/>
        </w:rPr>
        <w:t xml:space="preserve"> </w:t>
      </w:r>
      <w:r w:rsidR="008033BA" w:rsidRPr="009D1CE2">
        <w:rPr>
          <w:b/>
        </w:rPr>
        <w:t>%</w:t>
      </w:r>
      <w:r w:rsidR="008033BA">
        <w:t xml:space="preserve"> </w:t>
      </w:r>
      <w:r w:rsidR="00150C25" w:rsidRPr="00150C25">
        <w:rPr>
          <w:lang w:val="en-GB"/>
        </w:rPr>
        <w:t xml:space="preserve">за: </w:t>
      </w:r>
    </w:p>
    <w:p w:rsidR="00150C25" w:rsidRPr="00150C25" w:rsidRDefault="00150C25" w:rsidP="00BC3DC0">
      <w:pPr>
        <w:pStyle w:val="ListParagraph"/>
        <w:numPr>
          <w:ilvl w:val="0"/>
          <w:numId w:val="18"/>
        </w:numPr>
        <w:ind w:left="851" w:hanging="284"/>
        <w:jc w:val="both"/>
        <w:rPr>
          <w:lang w:val="en-GB"/>
        </w:rPr>
      </w:pPr>
      <w:proofErr w:type="spellStart"/>
      <w:r w:rsidRPr="00150C25">
        <w:rPr>
          <w:lang w:val="en-GB"/>
        </w:rPr>
        <w:t>Инвестиции</w:t>
      </w:r>
      <w:proofErr w:type="spellEnd"/>
      <w:r w:rsidRPr="00150C25">
        <w:rPr>
          <w:lang w:val="en-GB"/>
        </w:rPr>
        <w:t xml:space="preserve"> </w:t>
      </w:r>
      <w:proofErr w:type="spellStart"/>
      <w:r w:rsidRPr="00150C25">
        <w:rPr>
          <w:lang w:val="en-GB"/>
        </w:rPr>
        <w:t>кои</w:t>
      </w:r>
      <w:proofErr w:type="spellEnd"/>
      <w:r w:rsidRPr="00150C25">
        <w:rPr>
          <w:lang w:val="en-GB"/>
        </w:rPr>
        <w:t xml:space="preserve"> </w:t>
      </w:r>
      <w:proofErr w:type="spellStart"/>
      <w:r w:rsidRPr="00150C25">
        <w:rPr>
          <w:lang w:val="en-GB"/>
        </w:rPr>
        <w:t>се</w:t>
      </w:r>
      <w:proofErr w:type="spellEnd"/>
      <w:r w:rsidRPr="00150C25">
        <w:rPr>
          <w:lang w:val="en-GB"/>
        </w:rPr>
        <w:t xml:space="preserve"> </w:t>
      </w:r>
      <w:proofErr w:type="spellStart"/>
      <w:r w:rsidRPr="00150C25">
        <w:rPr>
          <w:lang w:val="en-GB"/>
        </w:rPr>
        <w:t>однесуваат</w:t>
      </w:r>
      <w:proofErr w:type="spellEnd"/>
      <w:r w:rsidRPr="00150C25">
        <w:rPr>
          <w:lang w:val="en-GB"/>
        </w:rPr>
        <w:t xml:space="preserve"> </w:t>
      </w:r>
      <w:proofErr w:type="spellStart"/>
      <w:r w:rsidRPr="00150C25">
        <w:rPr>
          <w:lang w:val="en-GB"/>
        </w:rPr>
        <w:t>на</w:t>
      </w:r>
      <w:proofErr w:type="spellEnd"/>
      <w:r w:rsidRPr="00150C25">
        <w:rPr>
          <w:lang w:val="en-GB"/>
        </w:rPr>
        <w:t xml:space="preserve"> </w:t>
      </w:r>
      <w:proofErr w:type="spellStart"/>
      <w:r w:rsidRPr="00150C25">
        <w:rPr>
          <w:lang w:val="en-GB"/>
        </w:rPr>
        <w:t>системи</w:t>
      </w:r>
      <w:proofErr w:type="spellEnd"/>
      <w:r w:rsidRPr="00150C25">
        <w:rPr>
          <w:lang w:val="en-GB"/>
        </w:rPr>
        <w:t xml:space="preserve"> </w:t>
      </w:r>
      <w:proofErr w:type="spellStart"/>
      <w:r w:rsidR="008033BA" w:rsidRPr="009D1CE2">
        <w:rPr>
          <w:lang w:val="en-GB"/>
        </w:rPr>
        <w:t>складирање</w:t>
      </w:r>
      <w:proofErr w:type="spellEnd"/>
      <w:r w:rsidR="008033BA" w:rsidRPr="009D1CE2">
        <w:rPr>
          <w:lang w:val="en-GB"/>
        </w:rPr>
        <w:t xml:space="preserve"> и </w:t>
      </w:r>
      <w:proofErr w:type="spellStart"/>
      <w:r w:rsidR="008033BA" w:rsidRPr="009D1CE2">
        <w:rPr>
          <w:lang w:val="en-GB"/>
        </w:rPr>
        <w:t>управување</w:t>
      </w:r>
      <w:proofErr w:type="spellEnd"/>
      <w:r w:rsidR="008033BA" w:rsidRPr="009D1CE2">
        <w:rPr>
          <w:lang w:val="en-GB"/>
        </w:rPr>
        <w:t xml:space="preserve"> </w:t>
      </w:r>
      <w:proofErr w:type="spellStart"/>
      <w:r w:rsidR="008033BA" w:rsidRPr="009D1CE2">
        <w:rPr>
          <w:lang w:val="en-GB"/>
        </w:rPr>
        <w:t>со</w:t>
      </w:r>
      <w:proofErr w:type="spellEnd"/>
      <w:r w:rsidR="008033BA" w:rsidRPr="009D1CE2">
        <w:rPr>
          <w:lang w:val="en-GB"/>
        </w:rPr>
        <w:t xml:space="preserve"> </w:t>
      </w:r>
      <w:proofErr w:type="spellStart"/>
      <w:r w:rsidR="008033BA" w:rsidRPr="009D1CE2">
        <w:rPr>
          <w:lang w:val="en-GB"/>
        </w:rPr>
        <w:t>арско</w:t>
      </w:r>
      <w:proofErr w:type="spellEnd"/>
      <w:r w:rsidR="008033BA" w:rsidRPr="009D1CE2">
        <w:rPr>
          <w:lang w:val="en-GB"/>
        </w:rPr>
        <w:t xml:space="preserve"> </w:t>
      </w:r>
      <w:proofErr w:type="spellStart"/>
      <w:r w:rsidR="008033BA" w:rsidRPr="009D1CE2">
        <w:rPr>
          <w:lang w:val="en-GB"/>
        </w:rPr>
        <w:t>ѓубре</w:t>
      </w:r>
      <w:proofErr w:type="spellEnd"/>
      <w:r w:rsidR="008033BA">
        <w:rPr>
          <w:rFonts w:ascii="StobiSerif Regular" w:hAnsi="StobiSerif Regular" w:cs="Arial"/>
          <w:sz w:val="20"/>
          <w:szCs w:val="20"/>
          <w:lang w:val="en-US"/>
        </w:rPr>
        <w:t>;</w:t>
      </w:r>
    </w:p>
    <w:p w:rsidR="00150C25" w:rsidRPr="00150C25" w:rsidRDefault="00150C25" w:rsidP="00BC3DC0">
      <w:pPr>
        <w:pStyle w:val="ListParagraph"/>
        <w:numPr>
          <w:ilvl w:val="0"/>
          <w:numId w:val="18"/>
        </w:numPr>
        <w:ind w:left="851" w:hanging="284"/>
        <w:jc w:val="both"/>
        <w:rPr>
          <w:lang w:val="en-GB"/>
        </w:rPr>
      </w:pPr>
      <w:proofErr w:type="spellStart"/>
      <w:r w:rsidRPr="00150C25">
        <w:rPr>
          <w:lang w:val="en-GB"/>
        </w:rPr>
        <w:t>Инвестиции</w:t>
      </w:r>
      <w:proofErr w:type="spellEnd"/>
      <w:r w:rsidRPr="00150C25">
        <w:rPr>
          <w:lang w:val="en-GB"/>
        </w:rPr>
        <w:t xml:space="preserve"> за </w:t>
      </w:r>
      <w:proofErr w:type="spellStart"/>
      <w:r w:rsidRPr="00150C25">
        <w:rPr>
          <w:lang w:val="en-GB"/>
        </w:rPr>
        <w:t>подобрување</w:t>
      </w:r>
      <w:proofErr w:type="spellEnd"/>
      <w:r w:rsidRPr="00150C25">
        <w:rPr>
          <w:lang w:val="en-GB"/>
        </w:rPr>
        <w:t xml:space="preserve"> </w:t>
      </w:r>
      <w:proofErr w:type="spellStart"/>
      <w:r w:rsidRPr="00150C25">
        <w:rPr>
          <w:lang w:val="en-GB"/>
        </w:rPr>
        <w:t>на</w:t>
      </w:r>
      <w:proofErr w:type="spellEnd"/>
      <w:r w:rsidRPr="00150C25">
        <w:rPr>
          <w:lang w:val="en-GB"/>
        </w:rPr>
        <w:t xml:space="preserve"> </w:t>
      </w:r>
      <w:proofErr w:type="spellStart"/>
      <w:r w:rsidRPr="00150C25">
        <w:rPr>
          <w:lang w:val="en-GB"/>
        </w:rPr>
        <w:t>ефикасноста</w:t>
      </w:r>
      <w:proofErr w:type="spellEnd"/>
      <w:r w:rsidRPr="00150C25">
        <w:rPr>
          <w:lang w:val="en-GB"/>
        </w:rPr>
        <w:t xml:space="preserve"> </w:t>
      </w:r>
      <w:proofErr w:type="spellStart"/>
      <w:r w:rsidRPr="00150C25">
        <w:rPr>
          <w:lang w:val="en-GB"/>
        </w:rPr>
        <w:t>од</w:t>
      </w:r>
      <w:proofErr w:type="spellEnd"/>
      <w:r w:rsidRPr="00150C25">
        <w:rPr>
          <w:lang w:val="en-GB"/>
        </w:rPr>
        <w:t xml:space="preserve"> </w:t>
      </w:r>
      <w:proofErr w:type="spellStart"/>
      <w:r w:rsidRPr="00150C25">
        <w:rPr>
          <w:lang w:val="en-GB"/>
        </w:rPr>
        <w:t>употребата</w:t>
      </w:r>
      <w:proofErr w:type="spellEnd"/>
      <w:r w:rsidRPr="00150C25">
        <w:rPr>
          <w:lang w:val="en-GB"/>
        </w:rPr>
        <w:t xml:space="preserve"> </w:t>
      </w:r>
      <w:proofErr w:type="spellStart"/>
      <w:r w:rsidRPr="00150C25">
        <w:rPr>
          <w:lang w:val="en-GB"/>
        </w:rPr>
        <w:t>на</w:t>
      </w:r>
      <w:proofErr w:type="spellEnd"/>
      <w:r w:rsidRPr="00150C25">
        <w:rPr>
          <w:lang w:val="en-GB"/>
        </w:rPr>
        <w:t xml:space="preserve"> </w:t>
      </w:r>
      <w:proofErr w:type="spellStart"/>
      <w:r w:rsidRPr="00150C25">
        <w:rPr>
          <w:lang w:val="en-GB"/>
        </w:rPr>
        <w:t>азотни</w:t>
      </w:r>
      <w:proofErr w:type="spellEnd"/>
      <w:r w:rsidRPr="00150C25">
        <w:rPr>
          <w:lang w:val="en-GB"/>
        </w:rPr>
        <w:t xml:space="preserve"> </w:t>
      </w:r>
      <w:proofErr w:type="spellStart"/>
      <w:r w:rsidRPr="00150C25">
        <w:rPr>
          <w:lang w:val="en-GB"/>
        </w:rPr>
        <w:t>ѓубрив</w:t>
      </w:r>
      <w:r w:rsidR="008033BA">
        <w:rPr>
          <w:lang w:val="en-GB"/>
        </w:rPr>
        <w:t>a</w:t>
      </w:r>
      <w:proofErr w:type="spellEnd"/>
      <w:r w:rsidR="008033BA">
        <w:rPr>
          <w:lang w:val="en-GB"/>
        </w:rPr>
        <w:t xml:space="preserve"> </w:t>
      </w:r>
      <w:r w:rsidR="008033BA">
        <w:t>и сл</w:t>
      </w:r>
      <w:r w:rsidR="008033BA">
        <w:rPr>
          <w:lang w:val="en-US"/>
        </w:rPr>
        <w:t>;</w:t>
      </w:r>
    </w:p>
    <w:p w:rsidR="00150C25" w:rsidRPr="00150C25" w:rsidRDefault="00150C25" w:rsidP="00BC3DC0">
      <w:pPr>
        <w:pStyle w:val="ListParagraph"/>
        <w:numPr>
          <w:ilvl w:val="0"/>
          <w:numId w:val="18"/>
        </w:numPr>
        <w:ind w:left="851" w:hanging="284"/>
        <w:jc w:val="both"/>
        <w:rPr>
          <w:lang w:val="en-GB"/>
        </w:rPr>
      </w:pPr>
      <w:proofErr w:type="spellStart"/>
      <w:r w:rsidRPr="00150C25">
        <w:rPr>
          <w:lang w:val="en-GB"/>
        </w:rPr>
        <w:t>Инвестиции</w:t>
      </w:r>
      <w:proofErr w:type="spellEnd"/>
      <w:r w:rsidRPr="00150C25">
        <w:rPr>
          <w:lang w:val="en-GB"/>
        </w:rPr>
        <w:t xml:space="preserve"> </w:t>
      </w:r>
      <w:proofErr w:type="spellStart"/>
      <w:r w:rsidRPr="00150C25">
        <w:rPr>
          <w:lang w:val="en-GB"/>
        </w:rPr>
        <w:t>во</w:t>
      </w:r>
      <w:proofErr w:type="spellEnd"/>
      <w:r w:rsidRPr="00150C25">
        <w:rPr>
          <w:lang w:val="en-GB"/>
        </w:rPr>
        <w:t xml:space="preserve"> </w:t>
      </w:r>
      <w:proofErr w:type="spellStart"/>
      <w:r w:rsidRPr="00150C25">
        <w:rPr>
          <w:lang w:val="en-GB"/>
        </w:rPr>
        <w:t>објекти</w:t>
      </w:r>
      <w:proofErr w:type="spellEnd"/>
      <w:r w:rsidR="008033BA">
        <w:t>/</w:t>
      </w:r>
      <w:proofErr w:type="spellStart"/>
      <w:r w:rsidRPr="00150C25">
        <w:rPr>
          <w:lang w:val="en-GB"/>
        </w:rPr>
        <w:t>опрема</w:t>
      </w:r>
      <w:proofErr w:type="spellEnd"/>
      <w:r w:rsidRPr="00150C25">
        <w:rPr>
          <w:lang w:val="en-GB"/>
        </w:rPr>
        <w:t xml:space="preserve">, </w:t>
      </w:r>
      <w:proofErr w:type="spellStart"/>
      <w:r w:rsidRPr="00150C25">
        <w:rPr>
          <w:lang w:val="en-GB"/>
        </w:rPr>
        <w:t>чија</w:t>
      </w:r>
      <w:proofErr w:type="spellEnd"/>
      <w:r w:rsidRPr="00150C25">
        <w:rPr>
          <w:lang w:val="en-GB"/>
        </w:rPr>
        <w:t xml:space="preserve"> </w:t>
      </w:r>
      <w:proofErr w:type="spellStart"/>
      <w:r w:rsidRPr="00150C25">
        <w:rPr>
          <w:lang w:val="en-GB"/>
        </w:rPr>
        <w:t>цел</w:t>
      </w:r>
      <w:proofErr w:type="spellEnd"/>
      <w:r w:rsidRPr="00150C25">
        <w:rPr>
          <w:lang w:val="en-GB"/>
        </w:rPr>
        <w:t xml:space="preserve"> е </w:t>
      </w:r>
      <w:proofErr w:type="spellStart"/>
      <w:r w:rsidRPr="00150C25">
        <w:rPr>
          <w:lang w:val="en-GB"/>
        </w:rPr>
        <w:t>подобрување</w:t>
      </w:r>
      <w:proofErr w:type="spellEnd"/>
      <w:r w:rsidRPr="00150C25">
        <w:rPr>
          <w:lang w:val="en-GB"/>
        </w:rPr>
        <w:t xml:space="preserve"> </w:t>
      </w:r>
      <w:proofErr w:type="spellStart"/>
      <w:r w:rsidRPr="00150C25">
        <w:rPr>
          <w:lang w:val="en-GB"/>
        </w:rPr>
        <w:t>на</w:t>
      </w:r>
      <w:proofErr w:type="spellEnd"/>
      <w:r w:rsidRPr="00150C25">
        <w:rPr>
          <w:lang w:val="en-GB"/>
        </w:rPr>
        <w:t xml:space="preserve"> </w:t>
      </w:r>
      <w:proofErr w:type="spellStart"/>
      <w:r w:rsidRPr="00150C25">
        <w:rPr>
          <w:lang w:val="en-GB"/>
        </w:rPr>
        <w:t>енергетската</w:t>
      </w:r>
      <w:proofErr w:type="spellEnd"/>
      <w:r w:rsidRPr="00150C25">
        <w:rPr>
          <w:lang w:val="en-GB"/>
        </w:rPr>
        <w:t xml:space="preserve"> </w:t>
      </w:r>
      <w:proofErr w:type="spellStart"/>
      <w:r w:rsidRPr="00150C25">
        <w:rPr>
          <w:lang w:val="en-GB"/>
        </w:rPr>
        <w:t>ефикасност</w:t>
      </w:r>
      <w:proofErr w:type="spellEnd"/>
      <w:r w:rsidRPr="00150C25">
        <w:rPr>
          <w:lang w:val="en-GB"/>
        </w:rPr>
        <w:t>;</w:t>
      </w:r>
    </w:p>
    <w:p w:rsidR="00150C25" w:rsidRPr="00150C25" w:rsidRDefault="00150C25" w:rsidP="00BC3DC0">
      <w:pPr>
        <w:pStyle w:val="ListParagraph"/>
        <w:numPr>
          <w:ilvl w:val="0"/>
          <w:numId w:val="18"/>
        </w:numPr>
        <w:ind w:left="851" w:hanging="284"/>
        <w:jc w:val="both"/>
        <w:rPr>
          <w:lang w:val="en-GB"/>
        </w:rPr>
      </w:pPr>
      <w:proofErr w:type="spellStart"/>
      <w:r w:rsidRPr="00150C25">
        <w:rPr>
          <w:lang w:val="en-GB"/>
        </w:rPr>
        <w:t>Инвестиции</w:t>
      </w:r>
      <w:proofErr w:type="spellEnd"/>
      <w:r w:rsidRPr="00150C25">
        <w:rPr>
          <w:lang w:val="en-GB"/>
        </w:rPr>
        <w:t xml:space="preserve"> </w:t>
      </w:r>
      <w:proofErr w:type="spellStart"/>
      <w:r w:rsidRPr="00150C25">
        <w:rPr>
          <w:lang w:val="en-GB"/>
        </w:rPr>
        <w:t>во</w:t>
      </w:r>
      <w:proofErr w:type="spellEnd"/>
      <w:r w:rsidRPr="00150C25">
        <w:rPr>
          <w:lang w:val="en-GB"/>
        </w:rPr>
        <w:t xml:space="preserve"> </w:t>
      </w:r>
      <w:proofErr w:type="spellStart"/>
      <w:r w:rsidRPr="00150C25">
        <w:rPr>
          <w:lang w:val="en-GB"/>
        </w:rPr>
        <w:t>објекти</w:t>
      </w:r>
      <w:proofErr w:type="spellEnd"/>
      <w:r w:rsidRPr="00150C25">
        <w:rPr>
          <w:lang w:val="en-GB"/>
        </w:rPr>
        <w:t>/</w:t>
      </w:r>
      <w:proofErr w:type="spellStart"/>
      <w:r w:rsidRPr="00150C25">
        <w:rPr>
          <w:lang w:val="en-GB"/>
        </w:rPr>
        <w:t>опрема</w:t>
      </w:r>
      <w:proofErr w:type="spellEnd"/>
      <w:r w:rsidRPr="00150C25">
        <w:rPr>
          <w:lang w:val="en-GB"/>
        </w:rPr>
        <w:t xml:space="preserve"> за </w:t>
      </w:r>
      <w:proofErr w:type="spellStart"/>
      <w:r w:rsidRPr="00150C25">
        <w:rPr>
          <w:lang w:val="en-GB"/>
        </w:rPr>
        <w:t>производство</w:t>
      </w:r>
      <w:proofErr w:type="spellEnd"/>
      <w:r w:rsidRPr="00150C25">
        <w:rPr>
          <w:lang w:val="en-GB"/>
        </w:rPr>
        <w:t xml:space="preserve"> </w:t>
      </w:r>
      <w:proofErr w:type="spellStart"/>
      <w:r w:rsidRPr="00150C25">
        <w:rPr>
          <w:lang w:val="en-GB"/>
        </w:rPr>
        <w:t>на</w:t>
      </w:r>
      <w:proofErr w:type="spellEnd"/>
      <w:r w:rsidRPr="00150C25">
        <w:rPr>
          <w:lang w:val="en-GB"/>
        </w:rPr>
        <w:t xml:space="preserve"> </w:t>
      </w:r>
      <w:proofErr w:type="spellStart"/>
      <w:r w:rsidRPr="00150C25">
        <w:rPr>
          <w:lang w:val="en-GB"/>
        </w:rPr>
        <w:t>био-енергија</w:t>
      </w:r>
      <w:proofErr w:type="spellEnd"/>
      <w:r w:rsidRPr="00150C25">
        <w:rPr>
          <w:lang w:val="en-GB"/>
        </w:rPr>
        <w:t>;</w:t>
      </w:r>
    </w:p>
    <w:p w:rsidR="00150C25" w:rsidRPr="00150C25" w:rsidRDefault="00150C25" w:rsidP="00BC3DC0">
      <w:pPr>
        <w:pStyle w:val="ListParagraph"/>
        <w:numPr>
          <w:ilvl w:val="0"/>
          <w:numId w:val="18"/>
        </w:numPr>
        <w:ind w:left="851" w:hanging="284"/>
        <w:jc w:val="both"/>
        <w:rPr>
          <w:lang w:val="en-GB"/>
        </w:rPr>
      </w:pPr>
      <w:proofErr w:type="spellStart"/>
      <w:r w:rsidRPr="00150C25">
        <w:rPr>
          <w:lang w:val="en-GB"/>
        </w:rPr>
        <w:t>Инвестиции</w:t>
      </w:r>
      <w:proofErr w:type="spellEnd"/>
      <w:r w:rsidRPr="00150C25">
        <w:rPr>
          <w:lang w:val="en-GB"/>
        </w:rPr>
        <w:t xml:space="preserve"> </w:t>
      </w:r>
      <w:proofErr w:type="spellStart"/>
      <w:r w:rsidRPr="00150C25">
        <w:rPr>
          <w:lang w:val="en-GB"/>
        </w:rPr>
        <w:t>во</w:t>
      </w:r>
      <w:proofErr w:type="spellEnd"/>
      <w:r w:rsidRPr="00150C25">
        <w:rPr>
          <w:lang w:val="en-GB"/>
        </w:rPr>
        <w:t xml:space="preserve"> </w:t>
      </w:r>
      <w:proofErr w:type="spellStart"/>
      <w:r w:rsidRPr="00150C25">
        <w:rPr>
          <w:lang w:val="en-GB"/>
        </w:rPr>
        <w:t>објекти</w:t>
      </w:r>
      <w:proofErr w:type="spellEnd"/>
      <w:r w:rsidRPr="00150C25">
        <w:rPr>
          <w:lang w:val="en-GB"/>
        </w:rPr>
        <w:t>/</w:t>
      </w:r>
      <w:proofErr w:type="spellStart"/>
      <w:r w:rsidRPr="00150C25">
        <w:rPr>
          <w:lang w:val="en-GB"/>
        </w:rPr>
        <w:t>опрема</w:t>
      </w:r>
      <w:proofErr w:type="spellEnd"/>
      <w:r w:rsidRPr="00150C25">
        <w:rPr>
          <w:lang w:val="en-GB"/>
        </w:rPr>
        <w:t xml:space="preserve"> за </w:t>
      </w:r>
      <w:proofErr w:type="spellStart"/>
      <w:r w:rsidRPr="00150C25">
        <w:rPr>
          <w:lang w:val="en-GB"/>
        </w:rPr>
        <w:t>производство</w:t>
      </w:r>
      <w:proofErr w:type="spellEnd"/>
      <w:r w:rsidRPr="00150C25">
        <w:rPr>
          <w:lang w:val="en-GB"/>
        </w:rPr>
        <w:t xml:space="preserve"> </w:t>
      </w:r>
      <w:proofErr w:type="spellStart"/>
      <w:r w:rsidRPr="00150C25">
        <w:rPr>
          <w:lang w:val="en-GB"/>
        </w:rPr>
        <w:t>на</w:t>
      </w:r>
      <w:proofErr w:type="spellEnd"/>
      <w:r w:rsidRPr="00150C25">
        <w:rPr>
          <w:lang w:val="en-GB"/>
        </w:rPr>
        <w:t xml:space="preserve"> </w:t>
      </w:r>
      <w:proofErr w:type="spellStart"/>
      <w:r w:rsidRPr="00150C25">
        <w:rPr>
          <w:lang w:val="en-GB"/>
        </w:rPr>
        <w:t>енергија</w:t>
      </w:r>
      <w:proofErr w:type="spellEnd"/>
      <w:r w:rsidRPr="00150C25">
        <w:rPr>
          <w:lang w:val="en-GB"/>
        </w:rPr>
        <w:t xml:space="preserve"> </w:t>
      </w:r>
      <w:proofErr w:type="spellStart"/>
      <w:r w:rsidRPr="00150C25">
        <w:rPr>
          <w:lang w:val="en-GB"/>
        </w:rPr>
        <w:t>од</w:t>
      </w:r>
      <w:proofErr w:type="spellEnd"/>
      <w:r w:rsidRPr="00150C25">
        <w:rPr>
          <w:lang w:val="en-GB"/>
        </w:rPr>
        <w:t xml:space="preserve"> </w:t>
      </w:r>
      <w:proofErr w:type="spellStart"/>
      <w:r w:rsidRPr="00150C25">
        <w:rPr>
          <w:lang w:val="en-GB"/>
        </w:rPr>
        <w:t>другите</w:t>
      </w:r>
      <w:proofErr w:type="spellEnd"/>
      <w:r w:rsidRPr="00150C25">
        <w:rPr>
          <w:lang w:val="en-GB"/>
        </w:rPr>
        <w:t xml:space="preserve"> </w:t>
      </w:r>
      <w:proofErr w:type="spellStart"/>
      <w:r w:rsidRPr="00150C25">
        <w:rPr>
          <w:lang w:val="en-GB"/>
        </w:rPr>
        <w:t>обновливи</w:t>
      </w:r>
      <w:proofErr w:type="spellEnd"/>
      <w:r w:rsidRPr="00150C25">
        <w:rPr>
          <w:lang w:val="en-GB"/>
        </w:rPr>
        <w:t xml:space="preserve"> </w:t>
      </w:r>
      <w:proofErr w:type="spellStart"/>
      <w:r w:rsidRPr="00150C25">
        <w:rPr>
          <w:lang w:val="en-GB"/>
        </w:rPr>
        <w:t>извори</w:t>
      </w:r>
      <w:proofErr w:type="spellEnd"/>
      <w:r w:rsidRPr="00150C25">
        <w:rPr>
          <w:lang w:val="en-GB"/>
        </w:rPr>
        <w:t xml:space="preserve"> за </w:t>
      </w:r>
      <w:proofErr w:type="spellStart"/>
      <w:r w:rsidRPr="00150C25">
        <w:rPr>
          <w:lang w:val="en-GB"/>
        </w:rPr>
        <w:t>задоволување</w:t>
      </w:r>
      <w:proofErr w:type="spellEnd"/>
      <w:r w:rsidRPr="00150C25">
        <w:rPr>
          <w:lang w:val="en-GB"/>
        </w:rPr>
        <w:t xml:space="preserve"> </w:t>
      </w:r>
      <w:proofErr w:type="spellStart"/>
      <w:r w:rsidRPr="00150C25">
        <w:rPr>
          <w:lang w:val="en-GB"/>
        </w:rPr>
        <w:t>на</w:t>
      </w:r>
      <w:proofErr w:type="spellEnd"/>
      <w:r w:rsidRPr="00150C25">
        <w:rPr>
          <w:lang w:val="en-GB"/>
        </w:rPr>
        <w:t xml:space="preserve"> </w:t>
      </w:r>
      <w:proofErr w:type="spellStart"/>
      <w:r w:rsidRPr="00150C25">
        <w:rPr>
          <w:lang w:val="en-GB"/>
        </w:rPr>
        <w:t>сопствените</w:t>
      </w:r>
      <w:proofErr w:type="spellEnd"/>
      <w:r w:rsidRPr="00150C25">
        <w:rPr>
          <w:lang w:val="en-GB"/>
        </w:rPr>
        <w:t xml:space="preserve"> </w:t>
      </w:r>
      <w:proofErr w:type="spellStart"/>
      <w:r w:rsidRPr="00150C25">
        <w:rPr>
          <w:lang w:val="en-GB"/>
        </w:rPr>
        <w:t>потреби</w:t>
      </w:r>
      <w:proofErr w:type="spellEnd"/>
      <w:r w:rsidRPr="00150C25">
        <w:rPr>
          <w:lang w:val="en-GB"/>
        </w:rPr>
        <w:t xml:space="preserve"> за </w:t>
      </w:r>
      <w:proofErr w:type="spellStart"/>
      <w:r w:rsidRPr="00150C25">
        <w:rPr>
          <w:lang w:val="en-GB"/>
        </w:rPr>
        <w:t>енергија</w:t>
      </w:r>
      <w:proofErr w:type="spellEnd"/>
      <w:r w:rsidRPr="00150C25">
        <w:rPr>
          <w:lang w:val="en-GB"/>
        </w:rPr>
        <w:t xml:space="preserve"> </w:t>
      </w:r>
      <w:proofErr w:type="spellStart"/>
      <w:r w:rsidRPr="00150C25">
        <w:rPr>
          <w:lang w:val="en-GB"/>
        </w:rPr>
        <w:t>на</w:t>
      </w:r>
      <w:proofErr w:type="spellEnd"/>
      <w:r w:rsidRPr="00150C25">
        <w:rPr>
          <w:lang w:val="en-GB"/>
        </w:rPr>
        <w:t xml:space="preserve"> </w:t>
      </w:r>
      <w:proofErr w:type="spellStart"/>
      <w:r w:rsidRPr="00150C25">
        <w:rPr>
          <w:lang w:val="en-GB"/>
        </w:rPr>
        <w:t>земјоделско</w:t>
      </w:r>
      <w:proofErr w:type="spellEnd"/>
      <w:r w:rsidRPr="00150C25">
        <w:rPr>
          <w:lang w:val="en-GB"/>
        </w:rPr>
        <w:t xml:space="preserve"> </w:t>
      </w:r>
      <w:proofErr w:type="spellStart"/>
      <w:r w:rsidRPr="00150C25">
        <w:rPr>
          <w:lang w:val="en-GB"/>
        </w:rPr>
        <w:t>стопанство</w:t>
      </w:r>
      <w:proofErr w:type="spellEnd"/>
      <w:r w:rsidRPr="00150C25">
        <w:rPr>
          <w:lang w:val="en-GB"/>
        </w:rPr>
        <w:t>;</w:t>
      </w:r>
    </w:p>
    <w:p w:rsidR="00150C25" w:rsidRPr="00150C25" w:rsidRDefault="00150C25" w:rsidP="00BC3DC0">
      <w:pPr>
        <w:pStyle w:val="ListParagraph"/>
        <w:numPr>
          <w:ilvl w:val="0"/>
          <w:numId w:val="18"/>
        </w:numPr>
        <w:spacing w:after="0"/>
        <w:ind w:left="851" w:hanging="284"/>
        <w:jc w:val="both"/>
        <w:rPr>
          <w:lang w:val="en-GB"/>
        </w:rPr>
      </w:pPr>
      <w:proofErr w:type="spellStart"/>
      <w:r w:rsidRPr="00150C25">
        <w:rPr>
          <w:lang w:val="en-GB"/>
        </w:rPr>
        <w:t>Инвестиции</w:t>
      </w:r>
      <w:proofErr w:type="spellEnd"/>
      <w:r w:rsidRPr="00150C25">
        <w:rPr>
          <w:lang w:val="en-GB"/>
        </w:rPr>
        <w:t xml:space="preserve"> </w:t>
      </w:r>
      <w:proofErr w:type="spellStart"/>
      <w:r w:rsidRPr="00150C25">
        <w:rPr>
          <w:lang w:val="en-GB"/>
        </w:rPr>
        <w:t>во</w:t>
      </w:r>
      <w:proofErr w:type="spellEnd"/>
      <w:r w:rsidRPr="00150C25">
        <w:rPr>
          <w:lang w:val="en-GB"/>
        </w:rPr>
        <w:t xml:space="preserve"> </w:t>
      </w:r>
      <w:proofErr w:type="spellStart"/>
      <w:r w:rsidRPr="00150C25">
        <w:rPr>
          <w:lang w:val="en-GB"/>
        </w:rPr>
        <w:t>објекти</w:t>
      </w:r>
      <w:proofErr w:type="spellEnd"/>
      <w:r w:rsidRPr="00150C25">
        <w:rPr>
          <w:lang w:val="en-GB"/>
        </w:rPr>
        <w:t>/</w:t>
      </w:r>
      <w:proofErr w:type="spellStart"/>
      <w:r w:rsidRPr="00150C25">
        <w:rPr>
          <w:lang w:val="en-GB"/>
        </w:rPr>
        <w:t>опрема</w:t>
      </w:r>
      <w:proofErr w:type="spellEnd"/>
      <w:r w:rsidRPr="00150C25">
        <w:rPr>
          <w:lang w:val="en-GB"/>
        </w:rPr>
        <w:t xml:space="preserve"> за </w:t>
      </w:r>
      <w:proofErr w:type="spellStart"/>
      <w:r w:rsidRPr="00150C25">
        <w:rPr>
          <w:lang w:val="en-GB"/>
        </w:rPr>
        <w:t>третман</w:t>
      </w:r>
      <w:proofErr w:type="spellEnd"/>
      <w:r w:rsidRPr="00150C25">
        <w:rPr>
          <w:lang w:val="en-GB"/>
        </w:rPr>
        <w:t xml:space="preserve"> </w:t>
      </w:r>
      <w:proofErr w:type="spellStart"/>
      <w:r w:rsidRPr="00150C25">
        <w:rPr>
          <w:lang w:val="en-GB"/>
        </w:rPr>
        <w:t>на</w:t>
      </w:r>
      <w:proofErr w:type="spellEnd"/>
      <w:r w:rsidRPr="00150C25">
        <w:rPr>
          <w:lang w:val="en-GB"/>
        </w:rPr>
        <w:t xml:space="preserve"> </w:t>
      </w:r>
      <w:proofErr w:type="spellStart"/>
      <w:r w:rsidRPr="00150C25">
        <w:rPr>
          <w:lang w:val="en-GB"/>
        </w:rPr>
        <w:t>отпадни</w:t>
      </w:r>
      <w:proofErr w:type="spellEnd"/>
      <w:r w:rsidRPr="00150C25">
        <w:rPr>
          <w:lang w:val="en-GB"/>
        </w:rPr>
        <w:t xml:space="preserve"> </w:t>
      </w:r>
      <w:proofErr w:type="spellStart"/>
      <w:r w:rsidRPr="00150C25">
        <w:rPr>
          <w:lang w:val="en-GB"/>
        </w:rPr>
        <w:t>води</w:t>
      </w:r>
      <w:proofErr w:type="spellEnd"/>
      <w:r w:rsidRPr="00150C25">
        <w:rPr>
          <w:lang w:val="en-GB"/>
        </w:rPr>
        <w:t>/</w:t>
      </w:r>
      <w:proofErr w:type="spellStart"/>
      <w:r w:rsidRPr="00150C25">
        <w:rPr>
          <w:lang w:val="en-GB"/>
        </w:rPr>
        <w:t>канализација</w:t>
      </w:r>
      <w:proofErr w:type="spellEnd"/>
      <w:r w:rsidRPr="00150C25">
        <w:rPr>
          <w:lang w:val="en-GB"/>
        </w:rPr>
        <w:t>.</w:t>
      </w:r>
    </w:p>
    <w:p w:rsidR="0025710C" w:rsidRDefault="0025710C" w:rsidP="0025710C">
      <w:pPr>
        <w:spacing w:after="0"/>
        <w:jc w:val="both"/>
        <w:rPr>
          <w:lang w:val="en-GB"/>
        </w:rPr>
      </w:pPr>
    </w:p>
    <w:p w:rsidR="0025710C" w:rsidRDefault="008033BA" w:rsidP="0025710C">
      <w:pPr>
        <w:spacing w:after="0"/>
        <w:jc w:val="both"/>
        <w:rPr>
          <w:lang w:val="en-GB"/>
        </w:rPr>
      </w:pPr>
      <w:r>
        <w:t>М</w:t>
      </w:r>
      <w:proofErr w:type="spellStart"/>
      <w:r w:rsidR="00150C25" w:rsidRPr="00150C25">
        <w:rPr>
          <w:lang w:val="en-GB"/>
        </w:rPr>
        <w:t>инималн</w:t>
      </w:r>
      <w:proofErr w:type="spellEnd"/>
      <w:r>
        <w:t xml:space="preserve">а вредност на </w:t>
      </w:r>
      <w:proofErr w:type="spellStart"/>
      <w:r w:rsidR="00150C25" w:rsidRPr="00150C25">
        <w:rPr>
          <w:lang w:val="en-GB"/>
        </w:rPr>
        <w:t>вкупни</w:t>
      </w:r>
      <w:proofErr w:type="spellEnd"/>
      <w:r>
        <w:t>те</w:t>
      </w:r>
      <w:r w:rsidR="00150C25" w:rsidRPr="00150C25">
        <w:rPr>
          <w:lang w:val="en-GB"/>
        </w:rPr>
        <w:t xml:space="preserve"> </w:t>
      </w:r>
      <w:proofErr w:type="spellStart"/>
      <w:r w:rsidR="00150C25" w:rsidRPr="00150C25">
        <w:rPr>
          <w:lang w:val="en-GB"/>
        </w:rPr>
        <w:t>прифатливи</w:t>
      </w:r>
      <w:proofErr w:type="spellEnd"/>
      <w:r w:rsidR="00150C25" w:rsidRPr="00150C25">
        <w:rPr>
          <w:lang w:val="en-GB"/>
        </w:rPr>
        <w:t xml:space="preserve"> </w:t>
      </w:r>
      <w:proofErr w:type="spellStart"/>
      <w:r w:rsidR="00150C25" w:rsidRPr="00150C25">
        <w:rPr>
          <w:lang w:val="en-GB"/>
        </w:rPr>
        <w:t>трошоци</w:t>
      </w:r>
      <w:proofErr w:type="spellEnd"/>
      <w:r w:rsidR="00150C25" w:rsidRPr="00150C25">
        <w:rPr>
          <w:lang w:val="en-GB"/>
        </w:rPr>
        <w:t xml:space="preserve"> </w:t>
      </w:r>
      <w:r>
        <w:t>за</w:t>
      </w:r>
      <w:r w:rsidR="00150C25" w:rsidRPr="00150C25">
        <w:rPr>
          <w:lang w:val="en-GB"/>
        </w:rPr>
        <w:t xml:space="preserve"> </w:t>
      </w:r>
      <w:proofErr w:type="spellStart"/>
      <w:r w:rsidR="00150C25" w:rsidRPr="00150C25">
        <w:rPr>
          <w:lang w:val="en-GB"/>
        </w:rPr>
        <w:t>инвестициски</w:t>
      </w:r>
      <w:proofErr w:type="spellEnd"/>
      <w:r w:rsidR="00150C25" w:rsidRPr="00150C25">
        <w:rPr>
          <w:lang w:val="en-GB"/>
        </w:rPr>
        <w:t xml:space="preserve"> </w:t>
      </w:r>
      <w:proofErr w:type="spellStart"/>
      <w:r w:rsidR="00150C25" w:rsidRPr="00150C25">
        <w:rPr>
          <w:lang w:val="en-GB"/>
        </w:rPr>
        <w:t>проект</w:t>
      </w:r>
      <w:proofErr w:type="spellEnd"/>
      <w:r w:rsidR="00150C25" w:rsidRPr="00150C25">
        <w:rPr>
          <w:lang w:val="en-GB"/>
        </w:rPr>
        <w:t xml:space="preserve"> </w:t>
      </w:r>
      <w:r>
        <w:t>–</w:t>
      </w:r>
      <w:r w:rsidRPr="00150C25">
        <w:rPr>
          <w:lang w:val="en-GB"/>
        </w:rPr>
        <w:t xml:space="preserve"> </w:t>
      </w:r>
      <w:r w:rsidR="00150C25" w:rsidRPr="009D1CE2">
        <w:rPr>
          <w:b/>
          <w:lang w:val="en-GB"/>
        </w:rPr>
        <w:t>3</w:t>
      </w:r>
      <w:r w:rsidRPr="009D1CE2">
        <w:rPr>
          <w:b/>
        </w:rPr>
        <w:t>.</w:t>
      </w:r>
      <w:r w:rsidR="00150C25" w:rsidRPr="009D1CE2">
        <w:rPr>
          <w:b/>
          <w:lang w:val="en-GB"/>
        </w:rPr>
        <w:t>000</w:t>
      </w:r>
      <w:r w:rsidRPr="009D1CE2">
        <w:rPr>
          <w:b/>
        </w:rPr>
        <w:t xml:space="preserve"> </w:t>
      </w:r>
      <w:r w:rsidRPr="009D1CE2">
        <w:rPr>
          <w:rFonts w:cstheme="minorHAnsi"/>
          <w:b/>
          <w:lang w:val="en-GB"/>
        </w:rPr>
        <w:t>€</w:t>
      </w:r>
      <w:r>
        <w:rPr>
          <w:b/>
        </w:rPr>
        <w:t>.</w:t>
      </w:r>
      <w:r w:rsidR="00150C25" w:rsidRPr="00150C25">
        <w:rPr>
          <w:lang w:val="en-GB"/>
        </w:rPr>
        <w:t xml:space="preserve"> </w:t>
      </w:r>
    </w:p>
    <w:p w:rsidR="0025710C" w:rsidRDefault="0025710C" w:rsidP="0025710C">
      <w:pPr>
        <w:spacing w:after="0"/>
        <w:jc w:val="both"/>
        <w:rPr>
          <w:lang w:val="en-GB"/>
        </w:rPr>
      </w:pPr>
    </w:p>
    <w:p w:rsidR="0025710C" w:rsidRPr="009D1CE2" w:rsidRDefault="00150C25" w:rsidP="0025710C">
      <w:pPr>
        <w:spacing w:after="0"/>
        <w:jc w:val="both"/>
        <w:rPr>
          <w:b/>
        </w:rPr>
      </w:pPr>
      <w:proofErr w:type="spellStart"/>
      <w:r w:rsidRPr="00150C25">
        <w:rPr>
          <w:lang w:val="en-GB"/>
        </w:rPr>
        <w:t>Максимална</w:t>
      </w:r>
      <w:proofErr w:type="spellEnd"/>
      <w:r w:rsidR="0025710C">
        <w:t xml:space="preserve"> вредност на </w:t>
      </w:r>
      <w:proofErr w:type="spellStart"/>
      <w:r w:rsidR="0025710C" w:rsidRPr="00150C25">
        <w:rPr>
          <w:lang w:val="en-GB"/>
        </w:rPr>
        <w:t>вкупни</w:t>
      </w:r>
      <w:proofErr w:type="spellEnd"/>
      <w:r w:rsidR="0025710C">
        <w:t>те</w:t>
      </w:r>
      <w:r w:rsidR="0025710C" w:rsidRPr="00150C25">
        <w:rPr>
          <w:lang w:val="en-GB"/>
        </w:rPr>
        <w:t xml:space="preserve"> </w:t>
      </w:r>
      <w:proofErr w:type="spellStart"/>
      <w:r w:rsidR="0025710C" w:rsidRPr="00150C25">
        <w:rPr>
          <w:lang w:val="en-GB"/>
        </w:rPr>
        <w:t>прифатливи</w:t>
      </w:r>
      <w:proofErr w:type="spellEnd"/>
      <w:r w:rsidR="0025710C" w:rsidRPr="00150C25">
        <w:rPr>
          <w:lang w:val="en-GB"/>
        </w:rPr>
        <w:t xml:space="preserve"> </w:t>
      </w:r>
      <w:proofErr w:type="spellStart"/>
      <w:r w:rsidR="0025710C" w:rsidRPr="00150C25">
        <w:rPr>
          <w:lang w:val="en-GB"/>
        </w:rPr>
        <w:t>трошоци</w:t>
      </w:r>
      <w:proofErr w:type="spellEnd"/>
      <w:r w:rsidR="0025710C">
        <w:t xml:space="preserve"> по еден корисник изнесува </w:t>
      </w:r>
      <w:r w:rsidR="0025710C" w:rsidRPr="009D1CE2">
        <w:rPr>
          <w:b/>
          <w:lang w:val="en-GB"/>
        </w:rPr>
        <w:t>1.500.000</w:t>
      </w:r>
      <w:r w:rsidR="0025710C">
        <w:rPr>
          <w:b/>
        </w:rPr>
        <w:t xml:space="preserve"> </w:t>
      </w:r>
      <w:r w:rsidR="0025710C" w:rsidRPr="009A2654">
        <w:rPr>
          <w:rFonts w:cstheme="minorHAnsi"/>
          <w:b/>
          <w:lang w:val="en-GB"/>
        </w:rPr>
        <w:t>€</w:t>
      </w:r>
      <w:r w:rsidR="0025710C">
        <w:rPr>
          <w:b/>
        </w:rPr>
        <w:t xml:space="preserve"> </w:t>
      </w:r>
    </w:p>
    <w:p w:rsidR="00150C25" w:rsidRDefault="00150C25" w:rsidP="00BC3DC0">
      <w:pPr>
        <w:spacing w:after="0"/>
        <w:jc w:val="both"/>
      </w:pPr>
      <w:proofErr w:type="gramStart"/>
      <w:r w:rsidRPr="00150C25">
        <w:rPr>
          <w:lang w:val="en-GB"/>
        </w:rPr>
        <w:t>за</w:t>
      </w:r>
      <w:proofErr w:type="gramEnd"/>
      <w:r w:rsidRPr="00150C25">
        <w:rPr>
          <w:lang w:val="en-GB"/>
        </w:rPr>
        <w:t xml:space="preserve"> </w:t>
      </w:r>
      <w:proofErr w:type="spellStart"/>
      <w:r w:rsidRPr="00150C25">
        <w:rPr>
          <w:lang w:val="en-GB"/>
        </w:rPr>
        <w:t>целиот</w:t>
      </w:r>
      <w:proofErr w:type="spellEnd"/>
      <w:r w:rsidRPr="00150C25">
        <w:rPr>
          <w:lang w:val="en-GB"/>
        </w:rPr>
        <w:t xml:space="preserve"> </w:t>
      </w:r>
      <w:proofErr w:type="spellStart"/>
      <w:r w:rsidRPr="00150C25">
        <w:rPr>
          <w:lang w:val="en-GB"/>
        </w:rPr>
        <w:t>период</w:t>
      </w:r>
      <w:proofErr w:type="spellEnd"/>
      <w:r w:rsidRPr="00150C25">
        <w:rPr>
          <w:lang w:val="en-GB"/>
        </w:rPr>
        <w:t xml:space="preserve"> </w:t>
      </w:r>
      <w:proofErr w:type="spellStart"/>
      <w:r w:rsidRPr="00150C25">
        <w:rPr>
          <w:lang w:val="en-GB"/>
        </w:rPr>
        <w:t>на</w:t>
      </w:r>
      <w:proofErr w:type="spellEnd"/>
      <w:r w:rsidRPr="00150C25">
        <w:rPr>
          <w:lang w:val="en-GB"/>
        </w:rPr>
        <w:t xml:space="preserve"> </w:t>
      </w:r>
      <w:proofErr w:type="spellStart"/>
      <w:r w:rsidRPr="00150C25">
        <w:rPr>
          <w:lang w:val="en-GB"/>
        </w:rPr>
        <w:t>спроведувањето</w:t>
      </w:r>
      <w:proofErr w:type="spellEnd"/>
      <w:r w:rsidRPr="00150C25">
        <w:rPr>
          <w:lang w:val="en-GB"/>
        </w:rPr>
        <w:t xml:space="preserve"> </w:t>
      </w:r>
      <w:proofErr w:type="spellStart"/>
      <w:r w:rsidRPr="00150C25">
        <w:rPr>
          <w:lang w:val="en-GB"/>
        </w:rPr>
        <w:t>на</w:t>
      </w:r>
      <w:proofErr w:type="spellEnd"/>
      <w:r w:rsidRPr="00150C25">
        <w:rPr>
          <w:lang w:val="en-GB"/>
        </w:rPr>
        <w:t xml:space="preserve"> </w:t>
      </w:r>
      <w:proofErr w:type="spellStart"/>
      <w:r w:rsidRPr="00150C25">
        <w:rPr>
          <w:lang w:val="en-GB"/>
        </w:rPr>
        <w:t>Програмата</w:t>
      </w:r>
      <w:proofErr w:type="spellEnd"/>
      <w:r w:rsidRPr="00150C25">
        <w:rPr>
          <w:lang w:val="en-GB"/>
        </w:rPr>
        <w:t>.</w:t>
      </w:r>
    </w:p>
    <w:p w:rsidR="00BC3DC0" w:rsidRPr="00BC3DC0" w:rsidRDefault="00BC3DC0" w:rsidP="00BC3DC0">
      <w:pPr>
        <w:spacing w:after="0"/>
        <w:jc w:val="both"/>
      </w:pPr>
    </w:p>
    <w:p w:rsidR="00150C25" w:rsidRPr="009D1CE2" w:rsidRDefault="00C21F3D" w:rsidP="009D1CE2">
      <w:pPr>
        <w:spacing w:after="0"/>
        <w:jc w:val="both"/>
        <w:rPr>
          <w:b/>
          <w:lang w:val="en-GB"/>
        </w:rPr>
      </w:pPr>
      <w:r w:rsidRPr="009D1CE2">
        <w:rPr>
          <w:b/>
        </w:rPr>
        <w:t>Идни инвестиции</w:t>
      </w:r>
    </w:p>
    <w:p w:rsidR="0025710C" w:rsidRPr="009D1CE2" w:rsidRDefault="0025710C" w:rsidP="0025710C">
      <w:pPr>
        <w:jc w:val="both"/>
      </w:pPr>
      <w:r>
        <w:t xml:space="preserve">Барателите </w:t>
      </w:r>
      <w:proofErr w:type="spellStart"/>
      <w:r w:rsidR="00150C25" w:rsidRPr="00150C25">
        <w:rPr>
          <w:lang w:val="en-GB"/>
        </w:rPr>
        <w:t>може</w:t>
      </w:r>
      <w:proofErr w:type="spellEnd"/>
      <w:r w:rsidR="00150C25" w:rsidRPr="00150C25">
        <w:rPr>
          <w:lang w:val="en-GB"/>
        </w:rPr>
        <w:t xml:space="preserve"> </w:t>
      </w:r>
      <w:proofErr w:type="spellStart"/>
      <w:r w:rsidR="00150C25" w:rsidRPr="00150C25">
        <w:rPr>
          <w:lang w:val="en-GB"/>
        </w:rPr>
        <w:t>да</w:t>
      </w:r>
      <w:proofErr w:type="spellEnd"/>
      <w:r w:rsidR="00150C25" w:rsidRPr="00150C25">
        <w:rPr>
          <w:lang w:val="en-GB"/>
        </w:rPr>
        <w:t xml:space="preserve"> </w:t>
      </w:r>
      <w:proofErr w:type="spellStart"/>
      <w:r w:rsidR="00150C25" w:rsidRPr="00150C25">
        <w:rPr>
          <w:lang w:val="en-GB"/>
        </w:rPr>
        <w:t>поднесат</w:t>
      </w:r>
      <w:proofErr w:type="spellEnd"/>
      <w:r w:rsidR="00150C25" w:rsidRPr="00150C25">
        <w:rPr>
          <w:lang w:val="en-GB"/>
        </w:rPr>
        <w:t xml:space="preserve"> </w:t>
      </w:r>
      <w:proofErr w:type="spellStart"/>
      <w:r w:rsidR="00150C25" w:rsidRPr="00150C25">
        <w:rPr>
          <w:lang w:val="en-GB"/>
        </w:rPr>
        <w:t>повеќе</w:t>
      </w:r>
      <w:proofErr w:type="spellEnd"/>
      <w:r w:rsidR="00150C25" w:rsidRPr="00150C25">
        <w:rPr>
          <w:lang w:val="en-GB"/>
        </w:rPr>
        <w:t xml:space="preserve"> </w:t>
      </w:r>
      <w:proofErr w:type="spellStart"/>
      <w:r w:rsidR="00150C25" w:rsidRPr="00150C25">
        <w:rPr>
          <w:lang w:val="en-GB"/>
        </w:rPr>
        <w:t>проекти</w:t>
      </w:r>
      <w:proofErr w:type="spellEnd"/>
      <w:r w:rsidR="00150C25" w:rsidRPr="00150C25">
        <w:rPr>
          <w:lang w:val="en-GB"/>
        </w:rPr>
        <w:t xml:space="preserve"> </w:t>
      </w:r>
      <w:proofErr w:type="spellStart"/>
      <w:r w:rsidR="00150C25" w:rsidRPr="00150C25">
        <w:rPr>
          <w:lang w:val="en-GB"/>
        </w:rPr>
        <w:t>во</w:t>
      </w:r>
      <w:proofErr w:type="spellEnd"/>
      <w:r w:rsidR="00150C25" w:rsidRPr="00150C25">
        <w:rPr>
          <w:lang w:val="en-GB"/>
        </w:rPr>
        <w:t xml:space="preserve"> </w:t>
      </w:r>
      <w:proofErr w:type="spellStart"/>
      <w:r w:rsidR="00150C25" w:rsidRPr="00150C25">
        <w:rPr>
          <w:lang w:val="en-GB"/>
        </w:rPr>
        <w:t>рамките</w:t>
      </w:r>
      <w:proofErr w:type="spellEnd"/>
      <w:r w:rsidR="00150C25" w:rsidRPr="00150C25">
        <w:rPr>
          <w:lang w:val="en-GB"/>
        </w:rPr>
        <w:t xml:space="preserve"> </w:t>
      </w:r>
      <w:proofErr w:type="spellStart"/>
      <w:r w:rsidR="00150C25" w:rsidRPr="00150C25">
        <w:rPr>
          <w:lang w:val="en-GB"/>
        </w:rPr>
        <w:t>на</w:t>
      </w:r>
      <w:proofErr w:type="spellEnd"/>
      <w:r w:rsidR="00150C25" w:rsidRPr="00150C25">
        <w:rPr>
          <w:lang w:val="en-GB"/>
        </w:rPr>
        <w:t xml:space="preserve"> </w:t>
      </w:r>
      <w:proofErr w:type="spellStart"/>
      <w:r w:rsidR="00150C25" w:rsidRPr="00150C25">
        <w:rPr>
          <w:lang w:val="en-GB"/>
        </w:rPr>
        <w:t>оваа</w:t>
      </w:r>
      <w:proofErr w:type="spellEnd"/>
      <w:r w:rsidR="00150C25" w:rsidRPr="00150C25">
        <w:rPr>
          <w:lang w:val="en-GB"/>
        </w:rPr>
        <w:t xml:space="preserve"> </w:t>
      </w:r>
      <w:proofErr w:type="spellStart"/>
      <w:r w:rsidR="00150C25" w:rsidRPr="00150C25">
        <w:rPr>
          <w:lang w:val="en-GB"/>
        </w:rPr>
        <w:t>мерка</w:t>
      </w:r>
      <w:proofErr w:type="spellEnd"/>
      <w:r w:rsidR="00150C25" w:rsidRPr="00150C25">
        <w:rPr>
          <w:lang w:val="en-GB"/>
        </w:rPr>
        <w:t xml:space="preserve"> </w:t>
      </w:r>
      <w:proofErr w:type="spellStart"/>
      <w:r w:rsidR="00150C25" w:rsidRPr="00150C25">
        <w:rPr>
          <w:lang w:val="en-GB"/>
        </w:rPr>
        <w:t>во</w:t>
      </w:r>
      <w:proofErr w:type="spellEnd"/>
      <w:r w:rsidR="00150C25" w:rsidRPr="00150C25">
        <w:rPr>
          <w:lang w:val="en-GB"/>
        </w:rPr>
        <w:t xml:space="preserve"> </w:t>
      </w:r>
      <w:proofErr w:type="spellStart"/>
      <w:r w:rsidR="00150C25" w:rsidRPr="00150C25">
        <w:rPr>
          <w:lang w:val="en-GB"/>
        </w:rPr>
        <w:t>текот</w:t>
      </w:r>
      <w:proofErr w:type="spellEnd"/>
      <w:r w:rsidR="00150C25" w:rsidRPr="00150C25">
        <w:rPr>
          <w:lang w:val="en-GB"/>
        </w:rPr>
        <w:t xml:space="preserve"> </w:t>
      </w:r>
      <w:proofErr w:type="spellStart"/>
      <w:r w:rsidR="00150C25" w:rsidRPr="00150C25">
        <w:rPr>
          <w:lang w:val="en-GB"/>
        </w:rPr>
        <w:t>на</w:t>
      </w:r>
      <w:proofErr w:type="spellEnd"/>
      <w:r w:rsidR="00150C25" w:rsidRPr="00150C25">
        <w:rPr>
          <w:lang w:val="en-GB"/>
        </w:rPr>
        <w:t xml:space="preserve"> </w:t>
      </w:r>
      <w:proofErr w:type="spellStart"/>
      <w:r w:rsidR="00150C25" w:rsidRPr="00150C25">
        <w:rPr>
          <w:lang w:val="en-GB"/>
        </w:rPr>
        <w:t>спроведувањето</w:t>
      </w:r>
      <w:proofErr w:type="spellEnd"/>
      <w:r w:rsidR="00150C25" w:rsidRPr="00150C25">
        <w:rPr>
          <w:lang w:val="en-GB"/>
        </w:rPr>
        <w:t xml:space="preserve"> </w:t>
      </w:r>
      <w:proofErr w:type="spellStart"/>
      <w:r w:rsidR="00150C25" w:rsidRPr="00150C25">
        <w:rPr>
          <w:lang w:val="en-GB"/>
        </w:rPr>
        <w:t>на</w:t>
      </w:r>
      <w:proofErr w:type="spellEnd"/>
      <w:r w:rsidR="00150C25" w:rsidRPr="00150C25">
        <w:rPr>
          <w:lang w:val="en-GB"/>
        </w:rPr>
        <w:t xml:space="preserve"> </w:t>
      </w:r>
      <w:proofErr w:type="spellStart"/>
      <w:r w:rsidR="00150C25" w:rsidRPr="00150C25">
        <w:rPr>
          <w:lang w:val="en-GB"/>
        </w:rPr>
        <w:t>Програмата</w:t>
      </w:r>
      <w:proofErr w:type="spellEnd"/>
      <w:r w:rsidR="00150C25" w:rsidRPr="00150C25">
        <w:rPr>
          <w:lang w:val="en-GB"/>
        </w:rPr>
        <w:t xml:space="preserve">, </w:t>
      </w:r>
      <w:proofErr w:type="spellStart"/>
      <w:r w:rsidR="00150C25" w:rsidRPr="00150C25">
        <w:rPr>
          <w:lang w:val="en-GB"/>
        </w:rPr>
        <w:t>под</w:t>
      </w:r>
      <w:proofErr w:type="spellEnd"/>
      <w:r w:rsidR="00150C25" w:rsidRPr="00150C25">
        <w:rPr>
          <w:lang w:val="en-GB"/>
        </w:rPr>
        <w:t xml:space="preserve"> </w:t>
      </w:r>
      <w:proofErr w:type="spellStart"/>
      <w:r w:rsidR="00150C25" w:rsidRPr="00150C25">
        <w:rPr>
          <w:lang w:val="en-GB"/>
        </w:rPr>
        <w:t>услов</w:t>
      </w:r>
      <w:proofErr w:type="spellEnd"/>
      <w:r w:rsidR="00150C25" w:rsidRPr="00150C25">
        <w:rPr>
          <w:lang w:val="en-GB"/>
        </w:rPr>
        <w:t xml:space="preserve"> </w:t>
      </w:r>
      <w:proofErr w:type="spellStart"/>
      <w:r w:rsidR="00150C25" w:rsidRPr="00150C25">
        <w:rPr>
          <w:lang w:val="en-GB"/>
        </w:rPr>
        <w:t>максималните</w:t>
      </w:r>
      <w:proofErr w:type="spellEnd"/>
      <w:r w:rsidR="00150C25" w:rsidRPr="00150C25">
        <w:rPr>
          <w:lang w:val="en-GB"/>
        </w:rPr>
        <w:t xml:space="preserve"> </w:t>
      </w:r>
      <w:proofErr w:type="spellStart"/>
      <w:r w:rsidR="00150C25" w:rsidRPr="00150C25">
        <w:rPr>
          <w:lang w:val="en-GB"/>
        </w:rPr>
        <w:t>вкупни</w:t>
      </w:r>
      <w:proofErr w:type="spellEnd"/>
      <w:r w:rsidR="00150C25" w:rsidRPr="00150C25">
        <w:rPr>
          <w:lang w:val="en-GB"/>
        </w:rPr>
        <w:t xml:space="preserve"> </w:t>
      </w:r>
      <w:proofErr w:type="spellStart"/>
      <w:r w:rsidR="00150C25" w:rsidRPr="00150C25">
        <w:rPr>
          <w:lang w:val="en-GB"/>
        </w:rPr>
        <w:t>прифатливи</w:t>
      </w:r>
      <w:proofErr w:type="spellEnd"/>
      <w:r w:rsidR="00150C25" w:rsidRPr="00150C25">
        <w:rPr>
          <w:lang w:val="en-GB"/>
        </w:rPr>
        <w:t xml:space="preserve"> </w:t>
      </w:r>
      <w:proofErr w:type="spellStart"/>
      <w:r w:rsidR="00150C25" w:rsidRPr="00150C25">
        <w:rPr>
          <w:lang w:val="en-GB"/>
        </w:rPr>
        <w:t>трошоци</w:t>
      </w:r>
      <w:proofErr w:type="spellEnd"/>
      <w:r w:rsidR="00150C25" w:rsidRPr="00150C25">
        <w:rPr>
          <w:lang w:val="en-GB"/>
        </w:rPr>
        <w:t xml:space="preserve"> </w:t>
      </w:r>
      <w:r>
        <w:t xml:space="preserve">(до </w:t>
      </w:r>
      <w:r w:rsidRPr="009A2654">
        <w:rPr>
          <w:b/>
          <w:lang w:val="en-GB"/>
        </w:rPr>
        <w:t>1.500.000</w:t>
      </w:r>
      <w:r>
        <w:rPr>
          <w:b/>
        </w:rPr>
        <w:t xml:space="preserve"> </w:t>
      </w:r>
      <w:r w:rsidRPr="009A2654">
        <w:rPr>
          <w:rFonts w:cstheme="minorHAnsi"/>
          <w:b/>
          <w:lang w:val="en-GB"/>
        </w:rPr>
        <w:t>€</w:t>
      </w:r>
      <w:r>
        <w:rPr>
          <w:rFonts w:cstheme="minorHAnsi"/>
          <w:b/>
        </w:rPr>
        <w:t xml:space="preserve">) </w:t>
      </w:r>
      <w:r>
        <w:rPr>
          <w:rFonts w:cstheme="minorHAnsi"/>
        </w:rPr>
        <w:t>да не бидат надминати и</w:t>
      </w:r>
      <w:r w:rsidRPr="0025710C">
        <w:rPr>
          <w:lang w:val="en-GB"/>
        </w:rPr>
        <w:t xml:space="preserve"> </w:t>
      </w:r>
      <w:proofErr w:type="spellStart"/>
      <w:r w:rsidRPr="00150C25">
        <w:rPr>
          <w:lang w:val="en-GB"/>
        </w:rPr>
        <w:t>претходните</w:t>
      </w:r>
      <w:proofErr w:type="spellEnd"/>
      <w:r w:rsidRPr="00150C25">
        <w:rPr>
          <w:lang w:val="en-GB"/>
        </w:rPr>
        <w:t xml:space="preserve"> </w:t>
      </w:r>
      <w:proofErr w:type="spellStart"/>
      <w:r w:rsidRPr="00150C25">
        <w:rPr>
          <w:lang w:val="en-GB"/>
        </w:rPr>
        <w:t>проекти</w:t>
      </w:r>
      <w:proofErr w:type="spellEnd"/>
      <w:r w:rsidRPr="0025710C">
        <w:rPr>
          <w:lang w:val="en-GB"/>
        </w:rPr>
        <w:t xml:space="preserve"> </w:t>
      </w:r>
      <w:proofErr w:type="spellStart"/>
      <w:r w:rsidRPr="00150C25">
        <w:rPr>
          <w:lang w:val="en-GB"/>
        </w:rPr>
        <w:t>да</w:t>
      </w:r>
      <w:proofErr w:type="spellEnd"/>
      <w:r w:rsidRPr="00150C25">
        <w:rPr>
          <w:lang w:val="en-GB"/>
        </w:rPr>
        <w:t xml:space="preserve"> </w:t>
      </w:r>
      <w:proofErr w:type="spellStart"/>
      <w:r w:rsidRPr="00150C25">
        <w:rPr>
          <w:lang w:val="en-GB"/>
        </w:rPr>
        <w:t>бидат</w:t>
      </w:r>
      <w:proofErr w:type="spellEnd"/>
      <w:r>
        <w:t xml:space="preserve"> реализиарни (исплатени на корисникот).</w:t>
      </w:r>
    </w:p>
    <w:p w:rsidR="00703040" w:rsidRDefault="00703040" w:rsidP="009D1CE2">
      <w:pPr>
        <w:jc w:val="center"/>
        <w:rPr>
          <w:b/>
          <w:lang w:val="en-GB"/>
        </w:rPr>
      </w:pPr>
    </w:p>
    <w:p w:rsidR="00703040" w:rsidRDefault="00703040" w:rsidP="009D1CE2">
      <w:pPr>
        <w:jc w:val="center"/>
        <w:rPr>
          <w:b/>
          <w:lang w:val="en-GB"/>
        </w:rPr>
      </w:pPr>
    </w:p>
    <w:p w:rsidR="00824CD0" w:rsidRDefault="00824CD0" w:rsidP="009D1CE2">
      <w:pPr>
        <w:jc w:val="center"/>
        <w:rPr>
          <w:b/>
          <w:lang w:val="en-GB"/>
        </w:rPr>
      </w:pPr>
    </w:p>
    <w:p w:rsidR="00824CD0" w:rsidRDefault="00824CD0" w:rsidP="009D1CE2">
      <w:pPr>
        <w:jc w:val="center"/>
        <w:rPr>
          <w:b/>
          <w:lang w:val="en-GB"/>
        </w:rPr>
      </w:pPr>
      <w:bookmarkStart w:id="0" w:name="_GoBack"/>
      <w:bookmarkEnd w:id="0"/>
    </w:p>
    <w:p w:rsidR="0025710C" w:rsidRPr="009D1CE2" w:rsidRDefault="009C23B6" w:rsidP="009D1CE2">
      <w:pPr>
        <w:jc w:val="center"/>
        <w:rPr>
          <w:b/>
          <w:lang w:val="en-US"/>
        </w:rPr>
      </w:pPr>
      <w:proofErr w:type="spellStart"/>
      <w:r w:rsidRPr="009D1CE2">
        <w:rPr>
          <w:b/>
          <w:lang w:val="en-US"/>
        </w:rPr>
        <w:t>Потребните</w:t>
      </w:r>
      <w:proofErr w:type="spellEnd"/>
      <w:r w:rsidRPr="009D1CE2">
        <w:rPr>
          <w:b/>
          <w:lang w:val="en-US"/>
        </w:rPr>
        <w:t xml:space="preserve"> </w:t>
      </w:r>
      <w:r w:rsidR="0025710C" w:rsidRPr="009D1CE2">
        <w:rPr>
          <w:b/>
        </w:rPr>
        <w:t>формулари за аплицирање може да се подигнат во</w:t>
      </w:r>
      <w:r w:rsidR="0025710C" w:rsidRPr="009D1CE2">
        <w:rPr>
          <w:b/>
          <w:lang w:val="en-US"/>
        </w:rPr>
        <w:t>:</w:t>
      </w:r>
    </w:p>
    <w:p w:rsidR="0025710C" w:rsidRDefault="0025710C" w:rsidP="009D1CE2">
      <w:pPr>
        <w:spacing w:line="240" w:lineRule="auto"/>
        <w:jc w:val="center"/>
        <w:rPr>
          <w:b/>
          <w:lang w:val="en-US"/>
        </w:rPr>
      </w:pPr>
      <w:proofErr w:type="spellStart"/>
      <w:r w:rsidRPr="009D1CE2">
        <w:rPr>
          <w:b/>
          <w:lang w:val="en-US"/>
        </w:rPr>
        <w:t>Министерство</w:t>
      </w:r>
      <w:proofErr w:type="spellEnd"/>
      <w:r w:rsidRPr="009D1CE2">
        <w:rPr>
          <w:b/>
          <w:lang w:val="en-US"/>
        </w:rPr>
        <w:t xml:space="preserve"> за </w:t>
      </w:r>
      <w:proofErr w:type="spellStart"/>
      <w:r w:rsidRPr="009D1CE2">
        <w:rPr>
          <w:b/>
          <w:lang w:val="en-US"/>
        </w:rPr>
        <w:t>земјоделство</w:t>
      </w:r>
      <w:proofErr w:type="spellEnd"/>
      <w:r w:rsidRPr="009D1CE2">
        <w:rPr>
          <w:b/>
          <w:lang w:val="en-US"/>
        </w:rPr>
        <w:t xml:space="preserve"> </w:t>
      </w:r>
      <w:proofErr w:type="spellStart"/>
      <w:r w:rsidRPr="009D1CE2">
        <w:rPr>
          <w:b/>
          <w:lang w:val="en-US"/>
        </w:rPr>
        <w:t>шумарство</w:t>
      </w:r>
      <w:proofErr w:type="spellEnd"/>
      <w:r w:rsidRPr="009D1CE2">
        <w:rPr>
          <w:b/>
          <w:lang w:val="en-US"/>
        </w:rPr>
        <w:t xml:space="preserve"> и </w:t>
      </w:r>
      <w:proofErr w:type="spellStart"/>
      <w:r w:rsidRPr="009D1CE2">
        <w:rPr>
          <w:b/>
          <w:lang w:val="en-US"/>
        </w:rPr>
        <w:t>водостопанство</w:t>
      </w:r>
      <w:proofErr w:type="spellEnd"/>
    </w:p>
    <w:p w:rsidR="00824CD0" w:rsidRPr="00824CD0" w:rsidRDefault="00824CD0" w:rsidP="009D1CE2">
      <w:pPr>
        <w:spacing w:line="240" w:lineRule="auto"/>
        <w:jc w:val="center"/>
        <w:rPr>
          <w:b/>
        </w:rPr>
      </w:pPr>
      <w:r>
        <w:rPr>
          <w:b/>
        </w:rPr>
        <w:t>Тело за управување со ИПАРД</w:t>
      </w:r>
    </w:p>
    <w:p w:rsidR="0025710C" w:rsidRPr="009C23B6" w:rsidRDefault="0025710C" w:rsidP="009D1CE2">
      <w:pPr>
        <w:spacing w:line="240" w:lineRule="auto"/>
        <w:jc w:val="center"/>
        <w:rPr>
          <w:lang w:val="en-US"/>
        </w:rPr>
      </w:pPr>
      <w:proofErr w:type="spellStart"/>
      <w:proofErr w:type="gramStart"/>
      <w:r w:rsidRPr="009C23B6">
        <w:rPr>
          <w:lang w:val="en-US"/>
        </w:rPr>
        <w:t>Тел</w:t>
      </w:r>
      <w:proofErr w:type="spellEnd"/>
      <w:r w:rsidRPr="009C23B6">
        <w:rPr>
          <w:lang w:val="en-US"/>
        </w:rPr>
        <w:t>.:</w:t>
      </w:r>
      <w:proofErr w:type="gramEnd"/>
      <w:r w:rsidRPr="009C23B6">
        <w:rPr>
          <w:lang w:val="en-US"/>
        </w:rPr>
        <w:t xml:space="preserve"> 02/3134-477 </w:t>
      </w:r>
      <w:proofErr w:type="spellStart"/>
      <w:r>
        <w:rPr>
          <w:lang w:val="en-US"/>
        </w:rPr>
        <w:t>локал</w:t>
      </w:r>
      <w:proofErr w:type="spellEnd"/>
      <w:r>
        <w:rPr>
          <w:lang w:val="en-US"/>
        </w:rPr>
        <w:t xml:space="preserve"> 113,114,115</w:t>
      </w:r>
    </w:p>
    <w:p w:rsidR="0025710C" w:rsidRPr="009C23B6" w:rsidRDefault="0025710C" w:rsidP="009D1CE2">
      <w:pPr>
        <w:spacing w:line="240" w:lineRule="auto"/>
        <w:jc w:val="center"/>
        <w:rPr>
          <w:lang w:val="en-US"/>
        </w:rPr>
      </w:pPr>
      <w:proofErr w:type="spellStart"/>
      <w:r w:rsidRPr="009C23B6">
        <w:rPr>
          <w:lang w:val="en-US"/>
        </w:rPr>
        <w:t>Адреса</w:t>
      </w:r>
      <w:proofErr w:type="spellEnd"/>
      <w:r w:rsidRPr="009C23B6">
        <w:rPr>
          <w:lang w:val="en-US"/>
        </w:rPr>
        <w:t xml:space="preserve">: </w:t>
      </w:r>
      <w:proofErr w:type="spellStart"/>
      <w:r w:rsidRPr="009C23B6">
        <w:rPr>
          <w:lang w:val="en-US"/>
        </w:rPr>
        <w:t>Аминта</w:t>
      </w:r>
      <w:proofErr w:type="spellEnd"/>
      <w:r w:rsidRPr="009C23B6">
        <w:rPr>
          <w:lang w:val="en-US"/>
        </w:rPr>
        <w:t xml:space="preserve"> </w:t>
      </w:r>
      <w:r w:rsidR="00824CD0">
        <w:rPr>
          <w:lang w:val="en-US"/>
        </w:rPr>
        <w:t>III</w:t>
      </w:r>
      <w:r w:rsidR="00824CD0" w:rsidRPr="009C23B6">
        <w:rPr>
          <w:lang w:val="en-US"/>
        </w:rPr>
        <w:t xml:space="preserve"> </w:t>
      </w:r>
      <w:r w:rsidRPr="009C23B6">
        <w:rPr>
          <w:lang w:val="en-US"/>
        </w:rPr>
        <w:t xml:space="preserve">бр.2, </w:t>
      </w:r>
      <w:proofErr w:type="spellStart"/>
      <w:r w:rsidRPr="009C23B6">
        <w:rPr>
          <w:lang w:val="en-US"/>
        </w:rPr>
        <w:t>Скопје</w:t>
      </w:r>
      <w:proofErr w:type="spellEnd"/>
      <w:r w:rsidRPr="009C23B6">
        <w:rPr>
          <w:lang w:val="en-US"/>
        </w:rPr>
        <w:t>,</w:t>
      </w:r>
    </w:p>
    <w:p w:rsidR="0025710C" w:rsidRDefault="00C15CCA" w:rsidP="009D1CE2">
      <w:pPr>
        <w:spacing w:line="240" w:lineRule="auto"/>
        <w:jc w:val="center"/>
        <w:rPr>
          <w:rStyle w:val="Hyperlink"/>
          <w:lang w:val="en-US"/>
        </w:rPr>
      </w:pPr>
      <w:hyperlink r:id="rId12" w:history="1">
        <w:r w:rsidR="0025710C" w:rsidRPr="00E91D03">
          <w:rPr>
            <w:rStyle w:val="Hyperlink"/>
            <w:lang w:val="en-US"/>
          </w:rPr>
          <w:t>www.ipard.gov.mk</w:t>
        </w:r>
      </w:hyperlink>
    </w:p>
    <w:p w:rsidR="0025710C" w:rsidRPr="0025710C" w:rsidRDefault="0025710C" w:rsidP="009D1CE2">
      <w:pPr>
        <w:spacing w:line="240" w:lineRule="auto"/>
        <w:jc w:val="center"/>
        <w:rPr>
          <w:lang w:val="en-US"/>
        </w:rPr>
      </w:pPr>
    </w:p>
    <w:p w:rsidR="009C23B6" w:rsidRPr="009D1CE2" w:rsidRDefault="009C23B6" w:rsidP="009D1CE2">
      <w:pPr>
        <w:jc w:val="center"/>
        <w:rPr>
          <w:b/>
          <w:lang w:val="en-US"/>
        </w:rPr>
      </w:pPr>
      <w:proofErr w:type="spellStart"/>
      <w:r w:rsidRPr="009D1CE2">
        <w:rPr>
          <w:b/>
          <w:lang w:val="en-US"/>
        </w:rPr>
        <w:t>Агенцијата</w:t>
      </w:r>
      <w:proofErr w:type="spellEnd"/>
      <w:r w:rsidRPr="009D1CE2">
        <w:rPr>
          <w:b/>
          <w:lang w:val="en-US"/>
        </w:rPr>
        <w:t xml:space="preserve"> за </w:t>
      </w:r>
      <w:proofErr w:type="spellStart"/>
      <w:r w:rsidRPr="009D1CE2">
        <w:rPr>
          <w:b/>
          <w:lang w:val="en-US"/>
        </w:rPr>
        <w:t>финансиска</w:t>
      </w:r>
      <w:proofErr w:type="spellEnd"/>
      <w:r w:rsidRPr="009D1CE2">
        <w:rPr>
          <w:b/>
          <w:lang w:val="en-US"/>
        </w:rPr>
        <w:t xml:space="preserve"> </w:t>
      </w:r>
      <w:proofErr w:type="spellStart"/>
      <w:r w:rsidRPr="009D1CE2">
        <w:rPr>
          <w:b/>
          <w:lang w:val="en-US"/>
        </w:rPr>
        <w:t>поддршка</w:t>
      </w:r>
      <w:proofErr w:type="spellEnd"/>
      <w:r w:rsidRPr="009D1CE2">
        <w:rPr>
          <w:b/>
          <w:lang w:val="en-US"/>
        </w:rPr>
        <w:t xml:space="preserve"> </w:t>
      </w:r>
      <w:proofErr w:type="spellStart"/>
      <w:r w:rsidRPr="009D1CE2">
        <w:rPr>
          <w:b/>
          <w:lang w:val="en-US"/>
        </w:rPr>
        <w:t>во</w:t>
      </w:r>
      <w:proofErr w:type="spellEnd"/>
      <w:r w:rsidRPr="009D1CE2">
        <w:rPr>
          <w:b/>
          <w:lang w:val="en-US"/>
        </w:rPr>
        <w:t xml:space="preserve"> </w:t>
      </w:r>
      <w:proofErr w:type="spellStart"/>
      <w:r w:rsidRPr="009D1CE2">
        <w:rPr>
          <w:b/>
          <w:lang w:val="en-US"/>
        </w:rPr>
        <w:t>земјоделството</w:t>
      </w:r>
      <w:proofErr w:type="spellEnd"/>
      <w:r w:rsidRPr="009D1CE2">
        <w:rPr>
          <w:b/>
          <w:lang w:val="en-US"/>
        </w:rPr>
        <w:t xml:space="preserve"> и </w:t>
      </w:r>
      <w:proofErr w:type="spellStart"/>
      <w:r w:rsidRPr="009D1CE2">
        <w:rPr>
          <w:b/>
          <w:lang w:val="en-US"/>
        </w:rPr>
        <w:t>руралниот</w:t>
      </w:r>
      <w:proofErr w:type="spellEnd"/>
      <w:r w:rsidRPr="009D1CE2">
        <w:rPr>
          <w:b/>
          <w:lang w:val="en-US"/>
        </w:rPr>
        <w:t xml:space="preserve"> </w:t>
      </w:r>
      <w:proofErr w:type="spellStart"/>
      <w:r w:rsidRPr="009D1CE2">
        <w:rPr>
          <w:b/>
          <w:lang w:val="en-US"/>
        </w:rPr>
        <w:t>развој</w:t>
      </w:r>
      <w:proofErr w:type="spellEnd"/>
    </w:p>
    <w:p w:rsidR="009C23B6" w:rsidRPr="009C23B6" w:rsidRDefault="009C23B6" w:rsidP="009D1CE2">
      <w:pPr>
        <w:spacing w:line="240" w:lineRule="auto"/>
        <w:jc w:val="center"/>
        <w:rPr>
          <w:lang w:val="en-US"/>
        </w:rPr>
      </w:pPr>
      <w:proofErr w:type="spellStart"/>
      <w:proofErr w:type="gramStart"/>
      <w:r w:rsidRPr="009C23B6">
        <w:rPr>
          <w:lang w:val="en-US"/>
        </w:rPr>
        <w:t>Тел</w:t>
      </w:r>
      <w:proofErr w:type="spellEnd"/>
      <w:r w:rsidRPr="009C23B6">
        <w:rPr>
          <w:lang w:val="en-US"/>
        </w:rPr>
        <w:t>.:</w:t>
      </w:r>
      <w:proofErr w:type="gramEnd"/>
      <w:r w:rsidRPr="009C23B6">
        <w:rPr>
          <w:lang w:val="en-US"/>
        </w:rPr>
        <w:t xml:space="preserve"> 02/3097-460</w:t>
      </w:r>
    </w:p>
    <w:p w:rsidR="009C23B6" w:rsidRPr="009C23B6" w:rsidRDefault="009C23B6" w:rsidP="009D1CE2">
      <w:pPr>
        <w:spacing w:line="240" w:lineRule="auto"/>
        <w:jc w:val="center"/>
        <w:rPr>
          <w:lang w:val="en-US"/>
        </w:rPr>
      </w:pPr>
      <w:proofErr w:type="spellStart"/>
      <w:r w:rsidRPr="009C23B6">
        <w:rPr>
          <w:lang w:val="en-US"/>
        </w:rPr>
        <w:t>Адреса</w:t>
      </w:r>
      <w:proofErr w:type="spellEnd"/>
      <w:r w:rsidRPr="009C23B6">
        <w:rPr>
          <w:lang w:val="en-US"/>
        </w:rPr>
        <w:t xml:space="preserve">: III </w:t>
      </w:r>
      <w:proofErr w:type="spellStart"/>
      <w:r w:rsidRPr="009C23B6">
        <w:rPr>
          <w:lang w:val="en-US"/>
        </w:rPr>
        <w:t>Македонска</w:t>
      </w:r>
      <w:proofErr w:type="spellEnd"/>
      <w:r w:rsidRPr="009C23B6">
        <w:rPr>
          <w:lang w:val="en-US"/>
        </w:rPr>
        <w:t xml:space="preserve"> </w:t>
      </w:r>
      <w:proofErr w:type="spellStart"/>
      <w:r w:rsidRPr="009C23B6">
        <w:rPr>
          <w:lang w:val="en-US"/>
        </w:rPr>
        <w:t>бригада</w:t>
      </w:r>
      <w:proofErr w:type="spellEnd"/>
      <w:r w:rsidRPr="009C23B6">
        <w:rPr>
          <w:lang w:val="en-US"/>
        </w:rPr>
        <w:t xml:space="preserve"> </w:t>
      </w:r>
      <w:proofErr w:type="spellStart"/>
      <w:proofErr w:type="gramStart"/>
      <w:r w:rsidRPr="009C23B6">
        <w:rPr>
          <w:lang w:val="en-US"/>
        </w:rPr>
        <w:t>бб</w:t>
      </w:r>
      <w:proofErr w:type="spellEnd"/>
      <w:r w:rsidRPr="009C23B6">
        <w:rPr>
          <w:lang w:val="en-US"/>
        </w:rPr>
        <w:t>.,</w:t>
      </w:r>
      <w:proofErr w:type="gramEnd"/>
      <w:r w:rsidRPr="009C23B6">
        <w:rPr>
          <w:lang w:val="en-US"/>
        </w:rPr>
        <w:t xml:space="preserve"> </w:t>
      </w:r>
      <w:proofErr w:type="spellStart"/>
      <w:r w:rsidRPr="009C23B6">
        <w:rPr>
          <w:lang w:val="en-US"/>
        </w:rPr>
        <w:t>Скопје</w:t>
      </w:r>
      <w:proofErr w:type="spellEnd"/>
    </w:p>
    <w:p w:rsidR="009C23B6" w:rsidRPr="009D1CE2" w:rsidRDefault="00C15CCA" w:rsidP="009D1CE2">
      <w:pPr>
        <w:spacing w:line="240" w:lineRule="auto"/>
        <w:jc w:val="center"/>
        <w:rPr>
          <w:rStyle w:val="Hyperlink"/>
        </w:rPr>
      </w:pPr>
      <w:hyperlink r:id="rId13" w:history="1">
        <w:r w:rsidR="009C23B6" w:rsidRPr="00CD03BC">
          <w:rPr>
            <w:rStyle w:val="Hyperlink"/>
            <w:lang w:val="en-US"/>
          </w:rPr>
          <w:t>www.ipardpa.gov.mk</w:t>
        </w:r>
      </w:hyperlink>
      <w:r w:rsidR="009C23B6" w:rsidRPr="009D1CE2">
        <w:rPr>
          <w:rStyle w:val="Hyperlink"/>
        </w:rPr>
        <w:t xml:space="preserve"> </w:t>
      </w:r>
    </w:p>
    <w:p w:rsidR="0025710C" w:rsidRPr="009D1CE2" w:rsidRDefault="0025710C" w:rsidP="009D1CE2">
      <w:pPr>
        <w:spacing w:line="240" w:lineRule="auto"/>
        <w:jc w:val="center"/>
        <w:rPr>
          <w:lang w:val="en-US"/>
        </w:rPr>
      </w:pPr>
    </w:p>
    <w:p w:rsidR="009C23B6" w:rsidRPr="009D1CE2" w:rsidRDefault="009C23B6" w:rsidP="009D1CE2">
      <w:pPr>
        <w:jc w:val="center"/>
        <w:rPr>
          <w:b/>
          <w:lang w:val="en-US"/>
        </w:rPr>
      </w:pPr>
      <w:proofErr w:type="spellStart"/>
      <w:r w:rsidRPr="009D1CE2">
        <w:rPr>
          <w:b/>
          <w:lang w:val="en-US"/>
        </w:rPr>
        <w:t>Агенција</w:t>
      </w:r>
      <w:proofErr w:type="spellEnd"/>
      <w:r w:rsidRPr="009D1CE2">
        <w:rPr>
          <w:b/>
          <w:lang w:val="en-US"/>
        </w:rPr>
        <w:t xml:space="preserve"> за </w:t>
      </w:r>
      <w:proofErr w:type="spellStart"/>
      <w:r w:rsidRPr="009D1CE2">
        <w:rPr>
          <w:b/>
          <w:lang w:val="en-US"/>
        </w:rPr>
        <w:t>поттикнување</w:t>
      </w:r>
      <w:proofErr w:type="spellEnd"/>
      <w:r w:rsidRPr="009D1CE2">
        <w:rPr>
          <w:b/>
          <w:lang w:val="en-US"/>
        </w:rPr>
        <w:t xml:space="preserve"> </w:t>
      </w:r>
      <w:proofErr w:type="spellStart"/>
      <w:r w:rsidRPr="009D1CE2">
        <w:rPr>
          <w:b/>
          <w:lang w:val="en-US"/>
        </w:rPr>
        <w:t>на</w:t>
      </w:r>
      <w:proofErr w:type="spellEnd"/>
      <w:r w:rsidRPr="009D1CE2">
        <w:rPr>
          <w:b/>
          <w:lang w:val="en-US"/>
        </w:rPr>
        <w:t xml:space="preserve"> </w:t>
      </w:r>
      <w:proofErr w:type="spellStart"/>
      <w:r w:rsidRPr="009D1CE2">
        <w:rPr>
          <w:b/>
          <w:lang w:val="en-US"/>
        </w:rPr>
        <w:t>развојот</w:t>
      </w:r>
      <w:proofErr w:type="spellEnd"/>
      <w:r w:rsidRPr="009D1CE2">
        <w:rPr>
          <w:b/>
          <w:lang w:val="en-US"/>
        </w:rPr>
        <w:t xml:space="preserve"> </w:t>
      </w:r>
      <w:proofErr w:type="spellStart"/>
      <w:r w:rsidRPr="009D1CE2">
        <w:rPr>
          <w:b/>
          <w:lang w:val="en-US"/>
        </w:rPr>
        <w:t>на</w:t>
      </w:r>
      <w:proofErr w:type="spellEnd"/>
      <w:r w:rsidRPr="009D1CE2">
        <w:rPr>
          <w:b/>
          <w:lang w:val="en-US"/>
        </w:rPr>
        <w:t xml:space="preserve"> </w:t>
      </w:r>
      <w:proofErr w:type="spellStart"/>
      <w:r w:rsidRPr="009D1CE2">
        <w:rPr>
          <w:b/>
          <w:lang w:val="en-US"/>
        </w:rPr>
        <w:t>земјоделството</w:t>
      </w:r>
      <w:proofErr w:type="spellEnd"/>
    </w:p>
    <w:p w:rsidR="009C23B6" w:rsidRPr="009C23B6" w:rsidRDefault="009C23B6" w:rsidP="009D1CE2">
      <w:pPr>
        <w:jc w:val="center"/>
        <w:rPr>
          <w:lang w:val="en-US"/>
        </w:rPr>
      </w:pPr>
      <w:proofErr w:type="spellStart"/>
      <w:proofErr w:type="gramStart"/>
      <w:r w:rsidRPr="009C23B6">
        <w:rPr>
          <w:lang w:val="en-US"/>
        </w:rPr>
        <w:t>Тел</w:t>
      </w:r>
      <w:proofErr w:type="spellEnd"/>
      <w:r w:rsidRPr="009C23B6">
        <w:rPr>
          <w:lang w:val="en-US"/>
        </w:rPr>
        <w:t>.:</w:t>
      </w:r>
      <w:proofErr w:type="gramEnd"/>
      <w:r w:rsidRPr="009C23B6">
        <w:rPr>
          <w:lang w:val="en-US"/>
        </w:rPr>
        <w:t xml:space="preserve"> 047/228-330 и 047/228-370</w:t>
      </w:r>
    </w:p>
    <w:p w:rsidR="009C23B6" w:rsidRPr="009C23B6" w:rsidRDefault="009C23B6" w:rsidP="009D1CE2">
      <w:pPr>
        <w:jc w:val="center"/>
        <w:rPr>
          <w:lang w:val="en-US"/>
        </w:rPr>
      </w:pPr>
      <w:proofErr w:type="spellStart"/>
      <w:r w:rsidRPr="009C23B6">
        <w:rPr>
          <w:lang w:val="en-US"/>
        </w:rPr>
        <w:t>Адреса</w:t>
      </w:r>
      <w:proofErr w:type="spellEnd"/>
      <w:r w:rsidRPr="009C23B6">
        <w:rPr>
          <w:lang w:val="en-US"/>
        </w:rPr>
        <w:t xml:space="preserve">: </w:t>
      </w:r>
      <w:proofErr w:type="spellStart"/>
      <w:r w:rsidRPr="009C23B6">
        <w:rPr>
          <w:lang w:val="en-US"/>
        </w:rPr>
        <w:t>Климент</w:t>
      </w:r>
      <w:proofErr w:type="spellEnd"/>
      <w:r w:rsidRPr="009C23B6">
        <w:rPr>
          <w:lang w:val="en-US"/>
        </w:rPr>
        <w:t xml:space="preserve"> </w:t>
      </w:r>
      <w:proofErr w:type="spellStart"/>
      <w:r w:rsidRPr="009C23B6">
        <w:rPr>
          <w:lang w:val="en-US"/>
        </w:rPr>
        <w:t>Охридски</w:t>
      </w:r>
      <w:proofErr w:type="spellEnd"/>
      <w:r w:rsidR="00824CD0">
        <w:rPr>
          <w:lang w:val="en-US"/>
        </w:rPr>
        <w:t xml:space="preserve"> </w:t>
      </w:r>
      <w:r w:rsidR="00824CD0">
        <w:t xml:space="preserve">бб, Пелагонка </w:t>
      </w:r>
      <w:r w:rsidR="00824CD0">
        <w:rPr>
          <w:lang w:val="en-US"/>
        </w:rPr>
        <w:t>II</w:t>
      </w:r>
      <w:r w:rsidRPr="009C23B6">
        <w:rPr>
          <w:lang w:val="en-US"/>
        </w:rPr>
        <w:t xml:space="preserve">, </w:t>
      </w:r>
      <w:proofErr w:type="spellStart"/>
      <w:r w:rsidRPr="009C23B6">
        <w:rPr>
          <w:lang w:val="en-US"/>
        </w:rPr>
        <w:t>Битола</w:t>
      </w:r>
      <w:proofErr w:type="spellEnd"/>
    </w:p>
    <w:p w:rsidR="00FF7284" w:rsidRDefault="00C15CCA" w:rsidP="009D1CE2">
      <w:pPr>
        <w:jc w:val="center"/>
      </w:pPr>
      <w:hyperlink r:id="rId14" w:history="1">
        <w:r w:rsidR="009C23B6" w:rsidRPr="00E91D03">
          <w:rPr>
            <w:rStyle w:val="Hyperlink"/>
            <w:lang w:val="en-US"/>
          </w:rPr>
          <w:t>www.agencija.gov.mk</w:t>
        </w:r>
      </w:hyperlink>
    </w:p>
    <w:p w:rsidR="004F5271" w:rsidRDefault="004F5271" w:rsidP="009C23B6">
      <w:pPr>
        <w:jc w:val="both"/>
      </w:pPr>
    </w:p>
    <w:p w:rsidR="00FF7284" w:rsidRPr="004F5271" w:rsidRDefault="00FF7284">
      <w:pPr>
        <w:ind w:firstLine="720"/>
      </w:pPr>
    </w:p>
    <w:sectPr w:rsidR="00FF7284" w:rsidRPr="004F5271" w:rsidSect="0025692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CCA" w:rsidRDefault="00C15CCA" w:rsidP="00C21F3D">
      <w:pPr>
        <w:spacing w:after="0" w:line="240" w:lineRule="auto"/>
      </w:pPr>
      <w:r>
        <w:separator/>
      </w:r>
    </w:p>
  </w:endnote>
  <w:endnote w:type="continuationSeparator" w:id="0">
    <w:p w:rsidR="00C15CCA" w:rsidRDefault="00C15CCA" w:rsidP="00C21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CCA" w:rsidRDefault="00C15C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CCA" w:rsidRPr="003E0F91" w:rsidRDefault="00C15CCA" w:rsidP="003E0F91">
    <w:pPr>
      <w:pStyle w:val="Footer"/>
      <w:jc w:val="center"/>
      <w:rPr>
        <w:sz w:val="18"/>
        <w:szCs w:val="18"/>
      </w:rPr>
    </w:pPr>
    <w:r w:rsidRPr="003E0F91">
      <w:rPr>
        <w:i/>
        <w:sz w:val="18"/>
        <w:szCs w:val="18"/>
      </w:rPr>
      <w:t xml:space="preserve">Инструмент за претпристапна помош за рурален развој </w:t>
    </w:r>
    <w:r>
      <w:rPr>
        <w:i/>
        <w:sz w:val="18"/>
        <w:szCs w:val="18"/>
      </w:rPr>
      <w:t>(</w:t>
    </w:r>
    <w:r w:rsidRPr="003E0F91">
      <w:rPr>
        <w:i/>
        <w:sz w:val="18"/>
        <w:szCs w:val="18"/>
      </w:rPr>
      <w:t>ИПАРД</w:t>
    </w:r>
    <w:r>
      <w:rPr>
        <w:i/>
        <w:sz w:val="18"/>
        <w:szCs w:val="18"/>
      </w:rPr>
      <w:t xml:space="preserve">) </w:t>
    </w:r>
    <w:r w:rsidRPr="003E0F91">
      <w:rPr>
        <w:i/>
        <w:sz w:val="18"/>
        <w:szCs w:val="18"/>
      </w:rPr>
      <w:t>2014-2020</w:t>
    </w:r>
    <w:r w:rsidRPr="003E0F91">
      <w:rPr>
        <w:noProof/>
        <w:sz w:val="18"/>
        <w:szCs w:val="18"/>
        <w:lang w:val="en-US"/>
      </w:rPr>
      <w:drawing>
        <wp:anchor distT="0" distB="0" distL="114300" distR="114300" simplePos="0" relativeHeight="251659264" behindDoc="1" locked="0" layoutInCell="1" allowOverlap="1" wp14:anchorId="4E04774C" wp14:editId="1C617FB8">
          <wp:simplePos x="0" y="0"/>
          <wp:positionH relativeFrom="column">
            <wp:posOffset>5143500</wp:posOffset>
          </wp:positionH>
          <wp:positionV relativeFrom="paragraph">
            <wp:posOffset>-158115</wp:posOffset>
          </wp:positionV>
          <wp:extent cx="563880" cy="281940"/>
          <wp:effectExtent l="0" t="0" r="0" b="0"/>
          <wp:wrapThrough wrapText="bothSides">
            <wp:wrapPolygon edited="0">
              <wp:start x="0" y="0"/>
              <wp:lineTo x="0" y="20432"/>
              <wp:lineTo x="21162" y="20432"/>
              <wp:lineTo x="21162" y="0"/>
              <wp:lineTo x="0" y="0"/>
            </wp:wrapPolygon>
          </wp:wrapThrough>
          <wp:docPr id="3" name="Picture 3" descr="C:\Users\UPE-MA\Desktop\знаме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PE-MA\Desktop\знаме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0F91">
      <w:rPr>
        <w:noProof/>
        <w:sz w:val="18"/>
        <w:szCs w:val="18"/>
        <w:lang w:val="en-US"/>
      </w:rPr>
      <w:drawing>
        <wp:anchor distT="0" distB="0" distL="114300" distR="114300" simplePos="0" relativeHeight="251658240" behindDoc="1" locked="0" layoutInCell="1" allowOverlap="1" wp14:anchorId="636D78E7" wp14:editId="79C4258F">
          <wp:simplePos x="0" y="0"/>
          <wp:positionH relativeFrom="column">
            <wp:posOffset>182880</wp:posOffset>
          </wp:positionH>
          <wp:positionV relativeFrom="paragraph">
            <wp:posOffset>-173355</wp:posOffset>
          </wp:positionV>
          <wp:extent cx="514985" cy="342900"/>
          <wp:effectExtent l="0" t="0" r="0" b="0"/>
          <wp:wrapThrough wrapText="bothSides">
            <wp:wrapPolygon edited="0">
              <wp:start x="0" y="0"/>
              <wp:lineTo x="0" y="20400"/>
              <wp:lineTo x="20774" y="20400"/>
              <wp:lineTo x="20774" y="0"/>
              <wp:lineTo x="0" y="0"/>
            </wp:wrapPolygon>
          </wp:wrapThrough>
          <wp:docPr id="2" name="Picture 2" descr="C:\Users\UPE-MA\Desktop\Е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PE-MA\Desktop\ЕУ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CCA" w:rsidRDefault="00C15C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CCA" w:rsidRDefault="00C15CCA" w:rsidP="00C21F3D">
      <w:pPr>
        <w:spacing w:after="0" w:line="240" w:lineRule="auto"/>
      </w:pPr>
      <w:r>
        <w:separator/>
      </w:r>
    </w:p>
  </w:footnote>
  <w:footnote w:type="continuationSeparator" w:id="0">
    <w:p w:rsidR="00C15CCA" w:rsidRDefault="00C15CCA" w:rsidP="00C21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CCA" w:rsidRDefault="00C15C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CCA" w:rsidRPr="003E0F91" w:rsidRDefault="00C15CCA" w:rsidP="00C21F3D">
    <w:pPr>
      <w:pStyle w:val="Header"/>
      <w:jc w:val="center"/>
      <w:rPr>
        <w:i/>
        <w:sz w:val="20"/>
        <w:szCs w:val="20"/>
      </w:rPr>
    </w:pPr>
    <w:r w:rsidRPr="003E0F91">
      <w:rPr>
        <w:i/>
        <w:noProof/>
        <w:sz w:val="20"/>
        <w:szCs w:val="20"/>
        <w:lang w:val="en-US"/>
      </w:rPr>
      <w:drawing>
        <wp:anchor distT="0" distB="0" distL="114300" distR="114300" simplePos="0" relativeHeight="251657216" behindDoc="1" locked="0" layoutInCell="1" allowOverlap="1" wp14:anchorId="1713C6CA" wp14:editId="6CBDE116">
          <wp:simplePos x="0" y="0"/>
          <wp:positionH relativeFrom="column">
            <wp:posOffset>5440680</wp:posOffset>
          </wp:positionH>
          <wp:positionV relativeFrom="paragraph">
            <wp:posOffset>-228600</wp:posOffset>
          </wp:positionV>
          <wp:extent cx="457200" cy="457200"/>
          <wp:effectExtent l="0" t="0" r="0" b="0"/>
          <wp:wrapThrough wrapText="bothSides">
            <wp:wrapPolygon edited="0">
              <wp:start x="4500" y="0"/>
              <wp:lineTo x="0" y="4500"/>
              <wp:lineTo x="0" y="18000"/>
              <wp:lineTo x="5400" y="20700"/>
              <wp:lineTo x="16200" y="20700"/>
              <wp:lineTo x="17100" y="20700"/>
              <wp:lineTo x="20700" y="15300"/>
              <wp:lineTo x="20700" y="2700"/>
              <wp:lineTo x="15300" y="0"/>
              <wp:lineTo x="4500" y="0"/>
            </wp:wrapPolygon>
          </wp:wrapThrough>
          <wp:docPr id="1" name="Picture 1" descr="C:\IPARD\11_Igor\Publicity\materijali za kancelariska reprodukcija POSLEDNO\IPARD logo kalin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IPARD\11_Igor\Publicity\materijali za kancelariska reprodukcija POSLEDNO\IPARD logo kalink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0F91">
      <w:rPr>
        <w:i/>
        <w:sz w:val="20"/>
        <w:szCs w:val="20"/>
      </w:rPr>
      <w:t>Министерство за земјоделство, шумарство и водостопанство</w:t>
    </w:r>
  </w:p>
  <w:p w:rsidR="00C15CCA" w:rsidRPr="00C21F3D" w:rsidRDefault="00C15CCA" w:rsidP="00C21F3D">
    <w:pPr>
      <w:pStyle w:val="Header"/>
      <w:jc w:val="center"/>
      <w:rPr>
        <w:i/>
      </w:rPr>
    </w:pPr>
    <w:r w:rsidRPr="003E0F91">
      <w:rPr>
        <w:i/>
        <w:sz w:val="20"/>
        <w:szCs w:val="20"/>
      </w:rPr>
      <w:t>Тело за управување со ИПАРД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CCA" w:rsidRDefault="00C15C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5482"/>
    <w:multiLevelType w:val="hybridMultilevel"/>
    <w:tmpl w:val="98047366"/>
    <w:lvl w:ilvl="0" w:tplc="042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6526BC"/>
    <w:multiLevelType w:val="hybridMultilevel"/>
    <w:tmpl w:val="509E3FFE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D4CE2"/>
    <w:multiLevelType w:val="hybridMultilevel"/>
    <w:tmpl w:val="6DC240E8"/>
    <w:lvl w:ilvl="0" w:tplc="042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A01C89"/>
    <w:multiLevelType w:val="hybridMultilevel"/>
    <w:tmpl w:val="BE8CBCA4"/>
    <w:lvl w:ilvl="0" w:tplc="042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972E7F"/>
    <w:multiLevelType w:val="hybridMultilevel"/>
    <w:tmpl w:val="099AC864"/>
    <w:lvl w:ilvl="0" w:tplc="042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DF0409"/>
    <w:multiLevelType w:val="hybridMultilevel"/>
    <w:tmpl w:val="DD7A0DE4"/>
    <w:lvl w:ilvl="0" w:tplc="042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E960B7"/>
    <w:multiLevelType w:val="hybridMultilevel"/>
    <w:tmpl w:val="55B803F4"/>
    <w:lvl w:ilvl="0" w:tplc="042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236FA8"/>
    <w:multiLevelType w:val="hybridMultilevel"/>
    <w:tmpl w:val="A88A5718"/>
    <w:lvl w:ilvl="0" w:tplc="042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4318F6"/>
    <w:multiLevelType w:val="hybridMultilevel"/>
    <w:tmpl w:val="87D479CA"/>
    <w:lvl w:ilvl="0" w:tplc="042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8901C5"/>
    <w:multiLevelType w:val="hybridMultilevel"/>
    <w:tmpl w:val="0492D458"/>
    <w:lvl w:ilvl="0" w:tplc="042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DE2B20"/>
    <w:multiLevelType w:val="hybridMultilevel"/>
    <w:tmpl w:val="43B6FC52"/>
    <w:lvl w:ilvl="0" w:tplc="042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2A3686"/>
    <w:multiLevelType w:val="hybridMultilevel"/>
    <w:tmpl w:val="5BAE7DA4"/>
    <w:lvl w:ilvl="0" w:tplc="7A6276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C93173"/>
    <w:multiLevelType w:val="hybridMultilevel"/>
    <w:tmpl w:val="9B8484C6"/>
    <w:lvl w:ilvl="0" w:tplc="042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615888"/>
    <w:multiLevelType w:val="hybridMultilevel"/>
    <w:tmpl w:val="8318BA0A"/>
    <w:lvl w:ilvl="0" w:tplc="AB36A7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76364"/>
    <w:multiLevelType w:val="hybridMultilevel"/>
    <w:tmpl w:val="8B2A2C62"/>
    <w:lvl w:ilvl="0" w:tplc="042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0361F73"/>
    <w:multiLevelType w:val="hybridMultilevel"/>
    <w:tmpl w:val="47F6F504"/>
    <w:lvl w:ilvl="0" w:tplc="042F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 w15:restartNumberingAfterBreak="0">
    <w:nsid w:val="77746639"/>
    <w:multiLevelType w:val="hybridMultilevel"/>
    <w:tmpl w:val="607000AA"/>
    <w:lvl w:ilvl="0" w:tplc="B11857D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F910B4"/>
    <w:multiLevelType w:val="hybridMultilevel"/>
    <w:tmpl w:val="0262BBA2"/>
    <w:lvl w:ilvl="0" w:tplc="9834A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1"/>
  </w:num>
  <w:num w:numId="5">
    <w:abstractNumId w:val="17"/>
  </w:num>
  <w:num w:numId="6">
    <w:abstractNumId w:val="10"/>
  </w:num>
  <w:num w:numId="7">
    <w:abstractNumId w:val="14"/>
  </w:num>
  <w:num w:numId="8">
    <w:abstractNumId w:val="9"/>
  </w:num>
  <w:num w:numId="9">
    <w:abstractNumId w:val="2"/>
  </w:num>
  <w:num w:numId="10">
    <w:abstractNumId w:val="12"/>
  </w:num>
  <w:num w:numId="11">
    <w:abstractNumId w:val="4"/>
  </w:num>
  <w:num w:numId="12">
    <w:abstractNumId w:val="5"/>
  </w:num>
  <w:num w:numId="13">
    <w:abstractNumId w:val="7"/>
  </w:num>
  <w:num w:numId="14">
    <w:abstractNumId w:val="0"/>
  </w:num>
  <w:num w:numId="15">
    <w:abstractNumId w:val="6"/>
  </w:num>
  <w:num w:numId="16">
    <w:abstractNumId w:val="3"/>
  </w:num>
  <w:num w:numId="17">
    <w:abstractNumId w:val="1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39B"/>
    <w:rsid w:val="0001564C"/>
    <w:rsid w:val="00024CF6"/>
    <w:rsid w:val="00097324"/>
    <w:rsid w:val="000A0E38"/>
    <w:rsid w:val="000C711F"/>
    <w:rsid w:val="000E51E2"/>
    <w:rsid w:val="000F041D"/>
    <w:rsid w:val="00124870"/>
    <w:rsid w:val="00150C25"/>
    <w:rsid w:val="00183FA6"/>
    <w:rsid w:val="001B6477"/>
    <w:rsid w:val="0020780A"/>
    <w:rsid w:val="00246BB5"/>
    <w:rsid w:val="0025529F"/>
    <w:rsid w:val="0025692C"/>
    <w:rsid w:val="0025710C"/>
    <w:rsid w:val="0025721D"/>
    <w:rsid w:val="00277624"/>
    <w:rsid w:val="002D7553"/>
    <w:rsid w:val="0032387C"/>
    <w:rsid w:val="00345FC7"/>
    <w:rsid w:val="00363852"/>
    <w:rsid w:val="003A7151"/>
    <w:rsid w:val="003B6799"/>
    <w:rsid w:val="003B6BB1"/>
    <w:rsid w:val="003E0F91"/>
    <w:rsid w:val="00413C12"/>
    <w:rsid w:val="004F5271"/>
    <w:rsid w:val="00530CA8"/>
    <w:rsid w:val="00546CB1"/>
    <w:rsid w:val="006F1D3E"/>
    <w:rsid w:val="00703040"/>
    <w:rsid w:val="00782206"/>
    <w:rsid w:val="00783D71"/>
    <w:rsid w:val="007860A2"/>
    <w:rsid w:val="007B614D"/>
    <w:rsid w:val="008033BA"/>
    <w:rsid w:val="00824CD0"/>
    <w:rsid w:val="00850047"/>
    <w:rsid w:val="00886172"/>
    <w:rsid w:val="008B4927"/>
    <w:rsid w:val="00937F9B"/>
    <w:rsid w:val="0096539B"/>
    <w:rsid w:val="00997BF3"/>
    <w:rsid w:val="009A7902"/>
    <w:rsid w:val="009C23B6"/>
    <w:rsid w:val="009D1CE2"/>
    <w:rsid w:val="009F1F27"/>
    <w:rsid w:val="00A02E1E"/>
    <w:rsid w:val="00A40812"/>
    <w:rsid w:val="00A436B6"/>
    <w:rsid w:val="00A57C19"/>
    <w:rsid w:val="00A67609"/>
    <w:rsid w:val="00A84350"/>
    <w:rsid w:val="00AC600F"/>
    <w:rsid w:val="00AE34F4"/>
    <w:rsid w:val="00B1310C"/>
    <w:rsid w:val="00BA0BF1"/>
    <w:rsid w:val="00BA368F"/>
    <w:rsid w:val="00BC3DC0"/>
    <w:rsid w:val="00BD4D73"/>
    <w:rsid w:val="00C005A2"/>
    <w:rsid w:val="00C15CCA"/>
    <w:rsid w:val="00C1648B"/>
    <w:rsid w:val="00C21F3D"/>
    <w:rsid w:val="00C456D8"/>
    <w:rsid w:val="00CC48DF"/>
    <w:rsid w:val="00CD03BC"/>
    <w:rsid w:val="00CD1B65"/>
    <w:rsid w:val="00D004AD"/>
    <w:rsid w:val="00D0152C"/>
    <w:rsid w:val="00D04B14"/>
    <w:rsid w:val="00D22E73"/>
    <w:rsid w:val="00D852B0"/>
    <w:rsid w:val="00D85D2C"/>
    <w:rsid w:val="00E41931"/>
    <w:rsid w:val="00E60D18"/>
    <w:rsid w:val="00F36F47"/>
    <w:rsid w:val="00F36F60"/>
    <w:rsid w:val="00F37651"/>
    <w:rsid w:val="00F61F0E"/>
    <w:rsid w:val="00FE43D9"/>
    <w:rsid w:val="00FE703D"/>
    <w:rsid w:val="00FF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E916956"/>
  <w15:docId w15:val="{769F6821-2EC0-4B02-968B-A0AC2133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73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1F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F3D"/>
  </w:style>
  <w:style w:type="paragraph" w:styleId="Footer">
    <w:name w:val="footer"/>
    <w:basedOn w:val="Normal"/>
    <w:link w:val="FooterChar"/>
    <w:uiPriority w:val="99"/>
    <w:unhideWhenUsed/>
    <w:rsid w:val="00C21F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F3D"/>
  </w:style>
  <w:style w:type="paragraph" w:styleId="BalloonText">
    <w:name w:val="Balloon Text"/>
    <w:basedOn w:val="Normal"/>
    <w:link w:val="BalloonTextChar"/>
    <w:uiPriority w:val="99"/>
    <w:semiHidden/>
    <w:unhideWhenUsed/>
    <w:rsid w:val="00C21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F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C23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ipardpa.gov.mk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ipard.gov.mk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agencija.gov.mk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8FDD8B2A</Template>
  <TotalTime>30</TotalTime>
  <Pages>5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UPE-MA</dc:creator>
  <cp:lastModifiedBy>Сашка Јовановска - Вукелиќ</cp:lastModifiedBy>
  <cp:revision>3</cp:revision>
  <dcterms:created xsi:type="dcterms:W3CDTF">2020-02-10T10:27:00Z</dcterms:created>
  <dcterms:modified xsi:type="dcterms:W3CDTF">2020-02-10T10:56:00Z</dcterms:modified>
</cp:coreProperties>
</file>