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DE" w:rsidRPr="00713BDE" w:rsidRDefault="00713BDE" w:rsidP="001408B2">
      <w:pPr>
        <w:rPr>
          <w:rFonts w:ascii="Arial" w:hAnsi="Arial" w:cs="Arial"/>
          <w:lang w:val="mk-MK"/>
        </w:rPr>
      </w:pPr>
    </w:p>
    <w:p w:rsidR="001408B2" w:rsidRPr="00713BDE" w:rsidRDefault="001408B2" w:rsidP="001408B2">
      <w:pPr>
        <w:rPr>
          <w:rFonts w:ascii="Arial" w:hAnsi="Arial" w:cs="Arial"/>
          <w:b/>
          <w:i/>
          <w:sz w:val="24"/>
          <w:szCs w:val="24"/>
        </w:rPr>
      </w:pPr>
      <w:r w:rsidRPr="00713BDE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="008F560C" w:rsidRPr="008F560C">
        <w:rPr>
          <w:rFonts w:ascii="Arial" w:hAnsi="Arial" w:cs="Arial"/>
          <w:b/>
          <w:i/>
          <w:sz w:val="24"/>
          <w:szCs w:val="24"/>
        </w:rPr>
        <w:t>Анекс</w:t>
      </w:r>
      <w:proofErr w:type="spellEnd"/>
      <w:r w:rsidR="008F560C" w:rsidRPr="008F560C">
        <w:rPr>
          <w:rFonts w:ascii="Arial" w:hAnsi="Arial" w:cs="Arial"/>
          <w:b/>
          <w:i/>
          <w:sz w:val="24"/>
          <w:szCs w:val="24"/>
        </w:rPr>
        <w:t xml:space="preserve"> 1 – </w:t>
      </w:r>
      <w:r w:rsidR="008F560C" w:rsidRPr="008F560C">
        <w:rPr>
          <w:rFonts w:ascii="Arial" w:hAnsi="Arial" w:cs="Arial"/>
          <w:b/>
          <w:i/>
          <w:sz w:val="24"/>
          <w:szCs w:val="24"/>
          <w:lang w:val="mk-MK"/>
        </w:rPr>
        <w:t>Акциски план за комуникација и публицитет на ИПАРД Програмата 20</w:t>
      </w:r>
      <w:r w:rsidR="008F560C" w:rsidRPr="008F560C">
        <w:rPr>
          <w:rFonts w:ascii="Arial" w:hAnsi="Arial" w:cs="Arial"/>
          <w:b/>
          <w:i/>
          <w:sz w:val="24"/>
          <w:szCs w:val="24"/>
        </w:rPr>
        <w:t>21</w:t>
      </w:r>
      <w:r w:rsidR="008F560C" w:rsidRPr="008F560C">
        <w:rPr>
          <w:rFonts w:ascii="Arial" w:hAnsi="Arial" w:cs="Arial"/>
          <w:b/>
          <w:i/>
          <w:sz w:val="24"/>
          <w:szCs w:val="24"/>
          <w:lang w:val="mk-MK"/>
        </w:rPr>
        <w:t>-202</w:t>
      </w:r>
      <w:r w:rsidR="008F560C" w:rsidRPr="008F560C">
        <w:rPr>
          <w:rFonts w:ascii="Arial" w:hAnsi="Arial" w:cs="Arial"/>
          <w:b/>
          <w:i/>
          <w:sz w:val="24"/>
          <w:szCs w:val="24"/>
        </w:rPr>
        <w:t>7</w:t>
      </w:r>
      <w:r w:rsidR="008F560C" w:rsidRPr="008F560C">
        <w:rPr>
          <w:rFonts w:ascii="Arial" w:hAnsi="Arial" w:cs="Arial"/>
          <w:b/>
          <w:i/>
          <w:sz w:val="24"/>
          <w:szCs w:val="24"/>
          <w:lang w:val="mk-MK"/>
        </w:rPr>
        <w:t xml:space="preserve"> за</w:t>
      </w:r>
      <w:r w:rsidR="008F560C" w:rsidRPr="008F560C">
        <w:rPr>
          <w:rFonts w:ascii="Arial" w:hAnsi="Arial" w:cs="Arial"/>
          <w:b/>
          <w:i/>
          <w:sz w:val="24"/>
          <w:szCs w:val="24"/>
        </w:rPr>
        <w:t xml:space="preserve"> </w:t>
      </w:r>
      <w:r w:rsidR="008F560C" w:rsidRPr="008F560C">
        <w:rPr>
          <w:rFonts w:ascii="Arial" w:hAnsi="Arial" w:cs="Arial"/>
          <w:b/>
          <w:i/>
          <w:sz w:val="24"/>
          <w:szCs w:val="24"/>
          <w:lang w:val="mk-MK"/>
        </w:rPr>
        <w:t>202</w:t>
      </w:r>
      <w:r w:rsidR="008F560C">
        <w:rPr>
          <w:rFonts w:ascii="Arial" w:hAnsi="Arial" w:cs="Arial"/>
          <w:b/>
          <w:i/>
          <w:sz w:val="24"/>
          <w:szCs w:val="24"/>
        </w:rPr>
        <w:t>6</w:t>
      </w:r>
      <w:r w:rsidR="00F23940" w:rsidRPr="00713BDE">
        <w:rPr>
          <w:rFonts w:ascii="Arial" w:hAnsi="Arial" w:cs="Arial"/>
          <w:b/>
          <w:i/>
          <w:sz w:val="24"/>
          <w:szCs w:val="24"/>
        </w:rPr>
        <w:t xml:space="preserve"> (</w:t>
      </w:r>
      <w:r w:rsidR="008F560C" w:rsidRPr="008F560C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ПРИВРЕМЕН</w:t>
      </w:r>
      <w:r w:rsidR="00F23940" w:rsidRPr="00713BDE">
        <w:rPr>
          <w:rFonts w:ascii="Arial" w:hAnsi="Arial" w:cs="Arial"/>
          <w:b/>
          <w:i/>
          <w:sz w:val="24"/>
          <w:szCs w:val="24"/>
        </w:rPr>
        <w:t>)</w:t>
      </w:r>
    </w:p>
    <w:tbl>
      <w:tblPr>
        <w:tblW w:w="15234" w:type="dxa"/>
        <w:tblLook w:val="04A0" w:firstRow="1" w:lastRow="0" w:firstColumn="1" w:lastColumn="0" w:noHBand="0" w:noVBand="1"/>
      </w:tblPr>
      <w:tblGrid>
        <w:gridCol w:w="5269"/>
        <w:gridCol w:w="1951"/>
        <w:gridCol w:w="12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5430" w:rsidRPr="00713BDE" w:rsidTr="005B7005">
        <w:trPr>
          <w:trHeight w:val="300"/>
        </w:trPr>
        <w:tc>
          <w:tcPr>
            <w:tcW w:w="5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A0187F" w:rsidRDefault="00A0187F" w:rsidP="005B70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  <w:lang w:val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18"/>
                <w:lang w:val="mk-MK"/>
              </w:rPr>
              <w:t>Активност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A0187F" w:rsidRDefault="00A0187F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  <w:lang w:val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18"/>
                <w:lang w:val="mk-MK"/>
              </w:rPr>
              <w:t>Одговорност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430" w:rsidRPr="00A0187F" w:rsidRDefault="00A0187F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  <w:lang w:val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18"/>
                <w:lang w:val="mk-MK"/>
              </w:rPr>
              <w:t>Цел</w:t>
            </w:r>
          </w:p>
        </w:tc>
        <w:tc>
          <w:tcPr>
            <w:tcW w:w="680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A0187F" w:rsidP="005B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18"/>
                <w:lang w:val="mk-MK"/>
              </w:rPr>
              <w:t>Динамика за</w:t>
            </w:r>
            <w:r w:rsid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 xml:space="preserve"> 2026</w:t>
            </w:r>
          </w:p>
        </w:tc>
      </w:tr>
      <w:tr w:rsidR="007F5430" w:rsidRPr="00713BDE" w:rsidTr="005B7005">
        <w:trPr>
          <w:trHeight w:val="300"/>
        </w:trPr>
        <w:tc>
          <w:tcPr>
            <w:tcW w:w="5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F5430" w:rsidRPr="005B7005" w:rsidRDefault="007F5430" w:rsidP="006B3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5B7005">
              <w:rPr>
                <w:rFonts w:ascii="Arial" w:eastAsia="Times New Roman" w:hAnsi="Arial" w:cs="Arial"/>
                <w:b/>
                <w:color w:val="000000"/>
                <w:szCs w:val="18"/>
              </w:rPr>
              <w:t>12</w:t>
            </w:r>
          </w:p>
        </w:tc>
      </w:tr>
      <w:tr w:rsidR="00F23940" w:rsidRPr="00713BDE" w:rsidTr="005B7005">
        <w:trPr>
          <w:trHeight w:val="680"/>
        </w:trPr>
        <w:tc>
          <w:tcPr>
            <w:tcW w:w="52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3940" w:rsidRPr="00A0187F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 xml:space="preserve">Организација на ИПАРД информативни денови 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940" w:rsidRPr="00713BDE" w:rsidRDefault="00A0187F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</w:rPr>
              <w:t>ТУ ИПАРД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940" w:rsidRPr="00713BDE" w:rsidRDefault="00F23940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05496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05496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F23940" w:rsidRPr="00713BDE" w:rsidRDefault="00F2394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5B7005">
        <w:trPr>
          <w:trHeight w:val="680"/>
        </w:trPr>
        <w:tc>
          <w:tcPr>
            <w:tcW w:w="5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D9" w:rsidRPr="00A0187F" w:rsidRDefault="00A0187F" w:rsidP="00904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 xml:space="preserve">ИПАРД форуми за </w:t>
            </w:r>
            <w:bookmarkStart w:id="0" w:name="_GoBack"/>
            <w:bookmarkEnd w:id="0"/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поуспешно спроведувањето на ИПАРД Програмата 2021-2027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A0187F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</w:rPr>
              <w:t>ТУ ИПАРД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5B7005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2-</w:t>
            </w:r>
            <w:r w:rsidR="00034AD9"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3</w:t>
            </w:r>
            <w:r w:rsidR="00034AD9"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7F5430" w:rsidRPr="00713BDE" w:rsidTr="00713BDE">
        <w:trPr>
          <w:trHeight w:val="68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430" w:rsidRPr="00A0187F" w:rsidRDefault="00A0187F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Појавувања / прилози во пишани и електоронски медиуми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430" w:rsidRPr="00713BDE" w:rsidRDefault="00A0187F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</w:rPr>
              <w:t xml:space="preserve">ТУ ИПАРД </w:t>
            </w: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ИПАРД Агенција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430" w:rsidRPr="00713BDE" w:rsidRDefault="007F5430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250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7F5430" w:rsidRPr="00713BDE" w:rsidRDefault="007F5430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713BDE">
        <w:trPr>
          <w:trHeight w:val="680"/>
        </w:trPr>
        <w:tc>
          <w:tcPr>
            <w:tcW w:w="5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AD9" w:rsidRPr="00A0187F" w:rsidRDefault="00A0187F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Објавување на листата на крајни корисници на средства од ИПАРД Програмата 2021-2027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A0187F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ИПАРД Агенција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286C55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5B7005">
        <w:trPr>
          <w:trHeight w:val="68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4AD9" w:rsidRPr="00A0187F" w:rsidRDefault="00A0187F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Изработка и дистрибуција на печатени информации и материјали посветени на ИПАРД Програмата 2021-2027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AD9" w:rsidRPr="00713BDE" w:rsidRDefault="00A0187F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</w:rPr>
              <w:t xml:space="preserve">ТУ ИПАРД </w:t>
            </w: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ИПАРД Агенција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18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18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18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5B7005">
        <w:trPr>
          <w:trHeight w:val="68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4AD9" w:rsidRPr="00A0187F" w:rsidRDefault="00A0187F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Изработка и дистрибуција на брошури посветени на ИПАРД Програмата 2021-2027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AD9" w:rsidRPr="00713BDE" w:rsidRDefault="00A0187F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</w:rPr>
              <w:t xml:space="preserve">ТУ ИПАРД </w:t>
            </w: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ИПАРД Агенција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  <w:r w:rsidRPr="00713BDE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A0187F" w:rsidRPr="00713BDE" w:rsidTr="00A0187F">
        <w:trPr>
          <w:trHeight w:val="680"/>
        </w:trPr>
        <w:tc>
          <w:tcPr>
            <w:tcW w:w="526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87F" w:rsidRPr="00A0187F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 xml:space="preserve">Изработка и објава на промотивни аудио и видео спотови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87F" w:rsidRPr="00A0187F" w:rsidRDefault="00A0187F" w:rsidP="00A01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</w:rPr>
              <w:t>ТУ ИПАРД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187F" w:rsidRPr="00713BDE" w:rsidRDefault="00A0187F" w:rsidP="00A01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80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A0187F" w:rsidRPr="00713BDE" w:rsidRDefault="00A0187F" w:rsidP="00A01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  <w:tr w:rsidR="00034AD9" w:rsidRPr="00713BDE" w:rsidTr="00713BDE">
        <w:trPr>
          <w:trHeight w:val="680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4AD9" w:rsidRPr="00A0187F" w:rsidRDefault="00A0187F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  <w:lang w:val="mk-MK"/>
              </w:rPr>
              <w:t>Одржување и ажурирање на веб страницата www.ipard.gov.mk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A0187F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A0187F">
              <w:rPr>
                <w:rFonts w:ascii="Arial" w:eastAsia="Times New Roman" w:hAnsi="Arial" w:cs="Arial"/>
                <w:color w:val="000000"/>
                <w:szCs w:val="18"/>
              </w:rPr>
              <w:t>ТУ ИПАРД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AD9" w:rsidRPr="00713BDE" w:rsidRDefault="00034AD9" w:rsidP="00D2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bottom"/>
            <w:hideMark/>
          </w:tcPr>
          <w:p w:rsidR="00034AD9" w:rsidRPr="00713BDE" w:rsidRDefault="00034AD9" w:rsidP="00D26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13BDE">
              <w:rPr>
                <w:rFonts w:ascii="Arial" w:eastAsia="Times New Roman" w:hAnsi="Arial" w:cs="Arial"/>
                <w:color w:val="000000"/>
                <w:szCs w:val="18"/>
              </w:rPr>
              <w:t> </w:t>
            </w:r>
          </w:p>
        </w:tc>
      </w:tr>
    </w:tbl>
    <w:p w:rsidR="004E5EAC" w:rsidRPr="00713BDE" w:rsidRDefault="004E5EAC" w:rsidP="006B39E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6B39E4" w:rsidRPr="00713BDE" w:rsidRDefault="00A0187F" w:rsidP="005B7005">
      <w:pPr>
        <w:spacing w:after="120" w:line="240" w:lineRule="auto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Легенда</w:t>
      </w:r>
      <w:r w:rsidR="006B39E4" w:rsidRPr="00713BDE">
        <w:rPr>
          <w:rFonts w:ascii="Arial" w:hAnsi="Arial" w:cs="Arial"/>
          <w:b/>
          <w:sz w:val="20"/>
          <w:szCs w:val="20"/>
          <w:lang w:val="mk-MK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993"/>
      </w:tblGrid>
      <w:tr w:rsidR="006B39E4" w:rsidRPr="00713BDE" w:rsidTr="005B7005">
        <w:trPr>
          <w:trHeight w:val="283"/>
        </w:trPr>
        <w:tc>
          <w:tcPr>
            <w:tcW w:w="2835" w:type="dxa"/>
            <w:vAlign w:val="center"/>
          </w:tcPr>
          <w:p w:rsidR="006B39E4" w:rsidRPr="00713BDE" w:rsidRDefault="00A0187F" w:rsidP="00D266B2">
            <w:pPr>
              <w:rPr>
                <w:rFonts w:ascii="Arial" w:hAnsi="Arial" w:cs="Arial"/>
                <w:sz w:val="18"/>
                <w:szCs w:val="18"/>
              </w:rPr>
            </w:pPr>
            <w:r w:rsidRPr="00A0187F">
              <w:rPr>
                <w:rFonts w:ascii="Arial" w:hAnsi="Arial" w:cs="Arial"/>
                <w:sz w:val="18"/>
                <w:szCs w:val="18"/>
                <w:lang w:val="mk-MK"/>
              </w:rPr>
              <w:t>Подготвителни активности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8D880"/>
            <w:vAlign w:val="center"/>
          </w:tcPr>
          <w:p w:rsidR="006B39E4" w:rsidRPr="00713BDE" w:rsidRDefault="006B39E4" w:rsidP="00D266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9E4" w:rsidRPr="00713BDE" w:rsidTr="00D266B2">
        <w:trPr>
          <w:trHeight w:val="283"/>
        </w:trPr>
        <w:tc>
          <w:tcPr>
            <w:tcW w:w="2835" w:type="dxa"/>
            <w:vAlign w:val="center"/>
          </w:tcPr>
          <w:p w:rsidR="006B39E4" w:rsidRPr="00713BDE" w:rsidRDefault="00A0187F" w:rsidP="00D266B2">
            <w:pPr>
              <w:rPr>
                <w:rFonts w:ascii="Arial" w:hAnsi="Arial" w:cs="Arial"/>
                <w:sz w:val="18"/>
                <w:szCs w:val="18"/>
              </w:rPr>
            </w:pPr>
            <w:r w:rsidRPr="00A0187F">
              <w:rPr>
                <w:rFonts w:ascii="Arial" w:hAnsi="Arial" w:cs="Arial"/>
                <w:sz w:val="18"/>
                <w:szCs w:val="18"/>
                <w:lang w:val="mk-MK"/>
              </w:rPr>
              <w:t>Реализација на активности</w:t>
            </w:r>
          </w:p>
        </w:tc>
        <w:tc>
          <w:tcPr>
            <w:tcW w:w="993" w:type="dxa"/>
            <w:shd w:val="clear" w:color="auto" w:fill="305496"/>
            <w:vAlign w:val="center"/>
          </w:tcPr>
          <w:p w:rsidR="006B39E4" w:rsidRPr="00713BDE" w:rsidRDefault="006B39E4" w:rsidP="00D266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9E4" w:rsidRPr="00713BDE" w:rsidRDefault="006B39E4" w:rsidP="008F42DA">
      <w:pPr>
        <w:rPr>
          <w:rFonts w:ascii="Arial" w:hAnsi="Arial" w:cs="Arial"/>
          <w:lang w:val="mk-MK"/>
        </w:rPr>
      </w:pPr>
    </w:p>
    <w:sectPr w:rsidR="006B39E4" w:rsidRPr="00713BDE" w:rsidSect="005B7005">
      <w:headerReference w:type="default" r:id="rId6"/>
      <w:footerReference w:type="default" r:id="rId7"/>
      <w:pgSz w:w="16838" w:h="11906" w:orient="landscape" w:code="9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7F" w:rsidRDefault="00A0187F" w:rsidP="008F42DA">
      <w:pPr>
        <w:spacing w:after="0" w:line="240" w:lineRule="auto"/>
      </w:pPr>
      <w:r>
        <w:separator/>
      </w:r>
    </w:p>
  </w:endnote>
  <w:endnote w:type="continuationSeparator" w:id="0">
    <w:p w:rsidR="00A0187F" w:rsidRDefault="00A0187F" w:rsidP="008F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168" w:type="dxa"/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95"/>
      <w:gridCol w:w="6700"/>
      <w:gridCol w:w="2977"/>
      <w:gridCol w:w="1396"/>
    </w:tblGrid>
    <w:tr w:rsidR="00A0187F" w:rsidRPr="006B766A" w:rsidTr="00D266B2">
      <w:trPr>
        <w:trHeight w:val="900"/>
      </w:trPr>
      <w:tc>
        <w:tcPr>
          <w:tcW w:w="4095" w:type="dxa"/>
        </w:tcPr>
        <w:p w:rsidR="00A0187F" w:rsidRPr="001140AC" w:rsidRDefault="00A0187F" w:rsidP="003F233C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color w:val="003399"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noProof/>
              <w:color w:val="4D4D4D"/>
              <w:sz w:val="16"/>
              <w:szCs w:val="16"/>
            </w:rPr>
            <w:drawing>
              <wp:anchor distT="0" distB="0" distL="114300" distR="114300" simplePos="0" relativeHeight="251670528" behindDoc="1" locked="0" layoutInCell="1" allowOverlap="1" wp14:anchorId="61C88AD4" wp14:editId="6582D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800" cy="450000"/>
                <wp:effectExtent l="0" t="0" r="0" b="7620"/>
                <wp:wrapTight wrapText="bothSides">
                  <wp:wrapPolygon edited="0">
                    <wp:start x="0" y="0"/>
                    <wp:lineTo x="0" y="21051"/>
                    <wp:lineTo x="20687" y="21051"/>
                    <wp:lineTo x="20687" y="0"/>
                    <wp:lineTo x="0" y="0"/>
                  </wp:wrapPolygon>
                </wp:wrapTight>
                <wp:docPr id="142" name="Picture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8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Co-funded by </w:t>
          </w:r>
        </w:p>
        <w:p w:rsidR="00A0187F" w:rsidRPr="001140AC" w:rsidRDefault="00A0187F" w:rsidP="003F233C">
          <w:pPr>
            <w:autoSpaceDE w:val="0"/>
            <w:autoSpaceDN w:val="0"/>
            <w:adjustRightInd w:val="0"/>
            <w:rPr>
              <w:rFonts w:ascii="Arial" w:eastAsia="Calibri" w:hAnsi="Arial" w:cs="Arial"/>
              <w:noProof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the European Union</w:t>
          </w:r>
        </w:p>
      </w:tc>
      <w:tc>
        <w:tcPr>
          <w:tcW w:w="6700" w:type="dxa"/>
        </w:tcPr>
        <w:p w:rsidR="00A0187F" w:rsidRPr="001140AC" w:rsidRDefault="00A0187F" w:rsidP="003F233C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noProof/>
              <w:sz w:val="16"/>
              <w:szCs w:val="16"/>
            </w:rPr>
          </w:pPr>
          <w:r w:rsidRPr="001140AC">
            <w:rPr>
              <w:rFonts w:ascii="Calibri" w:eastAsia="Calibri" w:hAnsi="Calibri"/>
              <w:noProof/>
              <w:sz w:val="16"/>
              <w:szCs w:val="16"/>
            </w:rPr>
            <w:drawing>
              <wp:inline distT="0" distB="0" distL="0" distR="0" wp14:anchorId="68B6AEFB" wp14:editId="4363C3A7">
                <wp:extent cx="846161" cy="286530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843" cy="419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187F" w:rsidRPr="001140AC" w:rsidRDefault="00A0187F" w:rsidP="003F233C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color w:val="003399"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ИПАРД </w:t>
          </w:r>
          <w:proofErr w:type="spellStart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Програма</w:t>
          </w:r>
          <w:proofErr w:type="spellEnd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 2021-2027</w:t>
          </w:r>
        </w:p>
        <w:p w:rsidR="00A0187F" w:rsidRPr="001140AC" w:rsidRDefault="00A0187F" w:rsidP="003F233C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noProof/>
              <w:sz w:val="16"/>
              <w:szCs w:val="16"/>
              <w:lang w:val="mk-MK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IPARD </w:t>
          </w:r>
          <w:proofErr w:type="spellStart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Programme</w:t>
          </w:r>
          <w:proofErr w:type="spellEnd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 2021-2027</w:t>
          </w:r>
        </w:p>
      </w:tc>
      <w:tc>
        <w:tcPr>
          <w:tcW w:w="2977" w:type="dxa"/>
        </w:tcPr>
        <w:p w:rsidR="00A0187F" w:rsidRDefault="00A0187F" w:rsidP="002E4692">
          <w:pPr>
            <w:autoSpaceDE w:val="0"/>
            <w:autoSpaceDN w:val="0"/>
            <w:adjustRightInd w:val="0"/>
            <w:ind w:left="-3" w:right="79"/>
            <w:jc w:val="right"/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</w:pPr>
          <w:r w:rsidRPr="00162431"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  <w:t xml:space="preserve">Ко-финансирано од </w:t>
          </w:r>
        </w:p>
        <w:p w:rsidR="00A0187F" w:rsidRDefault="00A0187F" w:rsidP="002E4692">
          <w:pPr>
            <w:autoSpaceDE w:val="0"/>
            <w:autoSpaceDN w:val="0"/>
            <w:adjustRightInd w:val="0"/>
            <w:ind w:left="-3" w:right="79"/>
            <w:jc w:val="right"/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</w:pPr>
          <w:r w:rsidRPr="00162431"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  <w:t>Северна Mакедонија</w:t>
          </w:r>
        </w:p>
      </w:tc>
      <w:tc>
        <w:tcPr>
          <w:tcW w:w="1396" w:type="dxa"/>
        </w:tcPr>
        <w:p w:rsidR="00A0187F" w:rsidRPr="001140AC" w:rsidRDefault="00A0187F" w:rsidP="002E4692">
          <w:pPr>
            <w:autoSpaceDE w:val="0"/>
            <w:autoSpaceDN w:val="0"/>
            <w:adjustRightInd w:val="0"/>
            <w:ind w:right="79"/>
            <w:rPr>
              <w:rFonts w:ascii="Arial" w:eastAsia="Calibri" w:hAnsi="Arial" w:cs="Arial"/>
              <w:b/>
              <w:color w:val="4D4D4D"/>
              <w:sz w:val="16"/>
              <w:szCs w:val="16"/>
              <w:lang w:val="mk-MK"/>
            </w:rPr>
          </w:pPr>
          <w:r w:rsidRPr="001140AC">
            <w:rPr>
              <w:rFonts w:ascii="Arial" w:eastAsia="Calibri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0</wp:posOffset>
                </wp:positionV>
                <wp:extent cx="714375" cy="449580"/>
                <wp:effectExtent l="0" t="0" r="9525" b="7620"/>
                <wp:wrapSquare wrapText="bothSides"/>
                <wp:docPr id="144" name="Picture 2" descr="flaga-macedo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14375" cy="44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:rsidR="00A0187F" w:rsidRPr="00D266B2" w:rsidRDefault="00A0187F" w:rsidP="00D266B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7F" w:rsidRDefault="00A0187F" w:rsidP="008F42DA">
      <w:pPr>
        <w:spacing w:after="0" w:line="240" w:lineRule="auto"/>
      </w:pPr>
      <w:r>
        <w:separator/>
      </w:r>
    </w:p>
  </w:footnote>
  <w:footnote w:type="continuationSeparator" w:id="0">
    <w:p w:rsidR="00A0187F" w:rsidRDefault="00A0187F" w:rsidP="008F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87F" w:rsidRPr="00A0187F" w:rsidRDefault="00A0187F" w:rsidP="008F42DA">
    <w:pPr>
      <w:pStyle w:val="Header"/>
      <w:jc w:val="center"/>
      <w:rPr>
        <w:rFonts w:ascii="Arial" w:hAnsi="Arial" w:cs="Arial"/>
        <w:b/>
        <w:noProof/>
        <w:lang w:val="mk-MK"/>
      </w:rPr>
    </w:pPr>
    <w:r w:rsidRPr="00713BDE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022ABE47" wp14:editId="3CD25088">
          <wp:simplePos x="0" y="0"/>
          <wp:positionH relativeFrom="page">
            <wp:posOffset>55880</wp:posOffset>
          </wp:positionH>
          <wp:positionV relativeFrom="page">
            <wp:posOffset>147320</wp:posOffset>
          </wp:positionV>
          <wp:extent cx="628650" cy="628650"/>
          <wp:effectExtent l="19050" t="0" r="0" b="0"/>
          <wp:wrapThrough wrapText="bothSides">
            <wp:wrapPolygon edited="0">
              <wp:start x="5891" y="0"/>
              <wp:lineTo x="1964" y="2618"/>
              <wp:lineTo x="-655" y="7200"/>
              <wp:lineTo x="-655" y="14400"/>
              <wp:lineTo x="3927" y="20945"/>
              <wp:lineTo x="6545" y="20945"/>
              <wp:lineTo x="15709" y="20945"/>
              <wp:lineTo x="17673" y="20945"/>
              <wp:lineTo x="21600" y="14400"/>
              <wp:lineTo x="21600" y="5891"/>
              <wp:lineTo x="18982" y="1964"/>
              <wp:lineTo x="15055" y="0"/>
              <wp:lineTo x="5891" y="0"/>
            </wp:wrapPolygon>
          </wp:wrapThrough>
          <wp:docPr id="45" name="Picture 45" descr="\\fileserver.mzsv.gov.mk\folderredirect$\aleksandra.dika\Desktop\5_Комитет за следење\IPARD logo kali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.mzsv.gov.mk\folderredirect$\aleksandra.dika\Desktop\5_Комитет за следење\IPARD logo kalin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val="mk-MK"/>
      </w:rPr>
      <w:t>Министерство за земјоделство, шумарство и водостопанство</w:t>
    </w:r>
  </w:p>
  <w:p w:rsidR="00A0187F" w:rsidRPr="00A0187F" w:rsidRDefault="00A0187F" w:rsidP="008F42DA">
    <w:pPr>
      <w:pStyle w:val="Header"/>
      <w:jc w:val="center"/>
      <w:rPr>
        <w:rFonts w:ascii="Arial" w:hAnsi="Arial" w:cs="Arial"/>
        <w:lang w:val="mk-MK"/>
      </w:rPr>
    </w:pPr>
    <w:r>
      <w:rPr>
        <w:rFonts w:ascii="Arial" w:hAnsi="Arial" w:cs="Arial"/>
        <w:b/>
        <w:noProof/>
        <w:lang w:val="mk-MK"/>
      </w:rPr>
      <w:t>Тело за управување со ИПАРД</w:t>
    </w:r>
  </w:p>
  <w:p w:rsidR="00A0187F" w:rsidRDefault="00A01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30"/>
    <w:rsid w:val="00034AD9"/>
    <w:rsid w:val="001408B2"/>
    <w:rsid w:val="00286C55"/>
    <w:rsid w:val="002E4692"/>
    <w:rsid w:val="003F233C"/>
    <w:rsid w:val="004E5EAC"/>
    <w:rsid w:val="00581083"/>
    <w:rsid w:val="005B7005"/>
    <w:rsid w:val="00622999"/>
    <w:rsid w:val="006B39E4"/>
    <w:rsid w:val="006D502C"/>
    <w:rsid w:val="00713BDE"/>
    <w:rsid w:val="007F5430"/>
    <w:rsid w:val="008F42DA"/>
    <w:rsid w:val="008F560C"/>
    <w:rsid w:val="009046F4"/>
    <w:rsid w:val="00924498"/>
    <w:rsid w:val="00A0187F"/>
    <w:rsid w:val="00B8768C"/>
    <w:rsid w:val="00D266B2"/>
    <w:rsid w:val="00E2294E"/>
    <w:rsid w:val="00E711DC"/>
    <w:rsid w:val="00EC0EC2"/>
    <w:rsid w:val="00F23940"/>
    <w:rsid w:val="00FD65DB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9F0AD4"/>
  <w15:docId w15:val="{653003B4-73EB-4929-B7FC-EE7F64BE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2DA"/>
  </w:style>
  <w:style w:type="paragraph" w:styleId="Footer">
    <w:name w:val="footer"/>
    <w:basedOn w:val="Normal"/>
    <w:link w:val="FooterChar"/>
    <w:uiPriority w:val="99"/>
    <w:unhideWhenUsed/>
    <w:rsid w:val="008F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2DA"/>
  </w:style>
  <w:style w:type="paragraph" w:styleId="BalloonText">
    <w:name w:val="Balloon Text"/>
    <w:basedOn w:val="Normal"/>
    <w:link w:val="BalloonTextChar"/>
    <w:uiPriority w:val="99"/>
    <w:semiHidden/>
    <w:unhideWhenUsed/>
    <w:rsid w:val="0071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R</dc:creator>
  <cp:keywords/>
  <dc:description/>
  <cp:lastModifiedBy>Zivko Brajkovski</cp:lastModifiedBy>
  <cp:revision>4</cp:revision>
  <cp:lastPrinted>2025-11-25T10:53:00Z</cp:lastPrinted>
  <dcterms:created xsi:type="dcterms:W3CDTF">2025-11-25T12:13:00Z</dcterms:created>
  <dcterms:modified xsi:type="dcterms:W3CDTF">2025-11-25T12:26:00Z</dcterms:modified>
</cp:coreProperties>
</file>